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0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157"/>
      </w:tblGrid>
      <w:tr w:rsidR="003B279C" w14:paraId="3A655511" w14:textId="77777777" w:rsidTr="003B279C">
        <w:trPr>
          <w:trHeight w:val="2694"/>
        </w:trPr>
        <w:tc>
          <w:tcPr>
            <w:tcW w:w="2198" w:type="dxa"/>
          </w:tcPr>
          <w:p w14:paraId="2AE2A1E8" w14:textId="77777777" w:rsidR="003B279C" w:rsidRDefault="003B279C" w:rsidP="003B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D4C8F" wp14:editId="4DEEEC8E">
                  <wp:simplePos x="0" y="0"/>
                  <wp:positionH relativeFrom="column">
                    <wp:posOffset>24600</wp:posOffset>
                  </wp:positionH>
                  <wp:positionV relativeFrom="paragraph">
                    <wp:posOffset>130019</wp:posOffset>
                  </wp:positionV>
                  <wp:extent cx="1258570" cy="125857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251" y="21251"/>
                      <wp:lineTo x="2125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7" w:type="dxa"/>
            <w:vAlign w:val="center"/>
          </w:tcPr>
          <w:p w14:paraId="536A071D" w14:textId="77777777" w:rsidR="003B279C" w:rsidRPr="00B033C9" w:rsidRDefault="003B279C" w:rsidP="003B279C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033C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ПОЛОЖЕНИЕ</w:t>
            </w:r>
          </w:p>
          <w:p w14:paraId="259FC877" w14:textId="77777777" w:rsidR="003B279C" w:rsidRPr="00B033C9" w:rsidRDefault="003B279C" w:rsidP="003B279C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033C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 муниципальном конкурсе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социальных роликов «Наша школа самая лучшая» </w:t>
            </w:r>
          </w:p>
          <w:p w14:paraId="7DDA4A67" w14:textId="77777777" w:rsidR="003B279C" w:rsidRDefault="003B279C" w:rsidP="003B2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016F01" w14:textId="61F5DEEC" w:rsidR="006A788D" w:rsidRPr="007734E0" w:rsidRDefault="006A788D" w:rsidP="006A78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C61F7" w14:textId="08805ECA" w:rsidR="006A788D" w:rsidRDefault="006A788D" w:rsidP="006A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54DCE" w14:textId="2AA5B13F" w:rsidR="00351CAF" w:rsidRPr="00FC0A2F" w:rsidRDefault="00FC0A2F" w:rsidP="004D2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51CAF" w:rsidRPr="00FC0A2F">
        <w:rPr>
          <w:rFonts w:ascii="Times New Roman" w:hAnsi="Times New Roman"/>
          <w:sz w:val="24"/>
          <w:szCs w:val="24"/>
        </w:rPr>
        <w:t>1.ОБЩИЕ ПОЛОЖЕНИЯ</w:t>
      </w:r>
    </w:p>
    <w:p w14:paraId="78D69486" w14:textId="7FC441F3" w:rsidR="00351CAF" w:rsidRPr="00FC0A2F" w:rsidRDefault="00351CAF" w:rsidP="004D260B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Настоящее Положение определяет цели</w:t>
      </w:r>
      <w:r w:rsidR="009E1408" w:rsidRPr="00FC0A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C0A2F">
        <w:rPr>
          <w:rFonts w:ascii="Times New Roman" w:hAnsi="Times New Roman"/>
          <w:sz w:val="24"/>
          <w:szCs w:val="24"/>
          <w:lang w:val="ru-RU"/>
        </w:rPr>
        <w:t>задачи,</w:t>
      </w:r>
      <w:r w:rsidR="009E1408" w:rsidRPr="00FC0A2F">
        <w:rPr>
          <w:rFonts w:ascii="Times New Roman" w:hAnsi="Times New Roman"/>
          <w:sz w:val="24"/>
          <w:szCs w:val="24"/>
          <w:lang w:val="ru-RU"/>
        </w:rPr>
        <w:t xml:space="preserve"> условия,</w:t>
      </w:r>
      <w:r w:rsidRPr="00FC0A2F">
        <w:rPr>
          <w:rFonts w:ascii="Times New Roman" w:hAnsi="Times New Roman"/>
          <w:sz w:val="24"/>
          <w:szCs w:val="24"/>
          <w:lang w:val="ru-RU"/>
        </w:rPr>
        <w:t xml:space="preserve"> порядок организации </w:t>
      </w:r>
      <w:r w:rsidRPr="00FC0A2F">
        <w:rPr>
          <w:rFonts w:ascii="Times New Roman" w:hAnsi="Times New Roman"/>
          <w:sz w:val="24"/>
          <w:szCs w:val="24"/>
          <w:lang w:val="ru-RU"/>
        </w:rPr>
        <w:br/>
        <w:t xml:space="preserve">и проведения </w:t>
      </w:r>
      <w:r w:rsidR="00733CE5" w:rsidRPr="00733CE5">
        <w:rPr>
          <w:rFonts w:ascii="Times New Roman" w:hAnsi="Times New Roman"/>
          <w:sz w:val="24"/>
          <w:szCs w:val="24"/>
          <w:lang w:val="ru-RU"/>
        </w:rPr>
        <w:t>муниципально</w:t>
      </w:r>
      <w:r w:rsidR="00733CE5">
        <w:rPr>
          <w:rFonts w:ascii="Times New Roman" w:hAnsi="Times New Roman"/>
          <w:sz w:val="24"/>
          <w:szCs w:val="24"/>
          <w:lang w:val="ru-RU"/>
        </w:rPr>
        <w:t>го</w:t>
      </w:r>
      <w:r w:rsidR="00733CE5" w:rsidRPr="00733CE5">
        <w:rPr>
          <w:rFonts w:ascii="Times New Roman" w:hAnsi="Times New Roman"/>
          <w:sz w:val="24"/>
          <w:szCs w:val="24"/>
          <w:lang w:val="ru-RU"/>
        </w:rPr>
        <w:t xml:space="preserve"> конкурс</w:t>
      </w:r>
      <w:r w:rsidR="00733CE5">
        <w:rPr>
          <w:rFonts w:ascii="Times New Roman" w:hAnsi="Times New Roman"/>
          <w:sz w:val="24"/>
          <w:szCs w:val="24"/>
          <w:lang w:val="ru-RU"/>
        </w:rPr>
        <w:t>а</w:t>
      </w:r>
      <w:r w:rsidR="00733CE5" w:rsidRPr="00733CE5">
        <w:rPr>
          <w:rFonts w:ascii="Times New Roman" w:hAnsi="Times New Roman"/>
          <w:sz w:val="24"/>
          <w:szCs w:val="24"/>
          <w:lang w:val="ru-RU"/>
        </w:rPr>
        <w:t xml:space="preserve"> социальных роликов </w:t>
      </w:r>
      <w:r w:rsidR="00733CE5" w:rsidRPr="00733CE5">
        <w:rPr>
          <w:rFonts w:ascii="Times New Roman" w:hAnsi="Times New Roman"/>
          <w:sz w:val="24"/>
          <w:szCs w:val="24"/>
          <w:lang w:val="ru-RU"/>
        </w:rPr>
        <w:t xml:space="preserve">«Наша школа самая лучшая», </w:t>
      </w:r>
      <w:r w:rsidR="00733CE5" w:rsidRPr="00FC0A2F">
        <w:rPr>
          <w:rFonts w:ascii="Times New Roman" w:hAnsi="Times New Roman"/>
          <w:sz w:val="24"/>
          <w:szCs w:val="24"/>
          <w:lang w:val="ru-RU"/>
        </w:rPr>
        <w:t>приуроченного</w:t>
      </w:r>
      <w:r w:rsidRPr="00FC0A2F">
        <w:rPr>
          <w:rFonts w:ascii="Times New Roman" w:hAnsi="Times New Roman"/>
          <w:sz w:val="24"/>
          <w:szCs w:val="24"/>
          <w:lang w:val="ru-RU"/>
        </w:rPr>
        <w:t xml:space="preserve"> к 95-летию отдел</w:t>
      </w:r>
      <w:r w:rsidR="00A7488A" w:rsidRPr="00FC0A2F">
        <w:rPr>
          <w:rFonts w:ascii="Times New Roman" w:hAnsi="Times New Roman"/>
          <w:sz w:val="24"/>
          <w:szCs w:val="24"/>
          <w:lang w:val="ru-RU"/>
        </w:rPr>
        <w:t>а</w:t>
      </w:r>
      <w:r w:rsidRPr="00FC0A2F">
        <w:rPr>
          <w:rFonts w:ascii="Times New Roman" w:hAnsi="Times New Roman"/>
          <w:sz w:val="24"/>
          <w:szCs w:val="24"/>
          <w:lang w:val="ru-RU"/>
        </w:rPr>
        <w:t xml:space="preserve"> образования администрации Казачинско – Ленского муниципального района </w:t>
      </w:r>
      <w:r w:rsidRPr="00FC0A2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(далее – РОО)</w:t>
      </w:r>
      <w:r w:rsidRPr="00FC0A2F">
        <w:rPr>
          <w:rFonts w:ascii="Times New Roman" w:hAnsi="Times New Roman"/>
          <w:sz w:val="24"/>
          <w:szCs w:val="24"/>
          <w:lang w:val="ru-RU"/>
        </w:rPr>
        <w:t>.</w:t>
      </w:r>
    </w:p>
    <w:p w14:paraId="5B0CDDD3" w14:textId="6584D776" w:rsidR="00351CAF" w:rsidRDefault="00351CAF" w:rsidP="004D260B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Целью Конкурса является создание </w:t>
      </w:r>
      <w:r w:rsidR="00F1691C" w:rsidRPr="00FC0A2F">
        <w:rPr>
          <w:rFonts w:ascii="Times New Roman" w:hAnsi="Times New Roman"/>
          <w:sz w:val="24"/>
          <w:szCs w:val="24"/>
          <w:lang w:val="ru-RU"/>
        </w:rPr>
        <w:t>современного визуального материала о школьных историях</w:t>
      </w:r>
      <w:r w:rsidR="000641F8" w:rsidRPr="00FC0A2F">
        <w:rPr>
          <w:rFonts w:ascii="Times New Roman" w:hAnsi="Times New Roman"/>
          <w:sz w:val="24"/>
          <w:szCs w:val="24"/>
          <w:lang w:val="ru-RU"/>
        </w:rPr>
        <w:t>,</w:t>
      </w:r>
      <w:r w:rsidR="00F1691C" w:rsidRPr="00FC0A2F">
        <w:rPr>
          <w:rFonts w:ascii="Times New Roman" w:hAnsi="Times New Roman"/>
          <w:sz w:val="24"/>
          <w:szCs w:val="24"/>
          <w:lang w:val="ru-RU"/>
        </w:rPr>
        <w:t xml:space="preserve"> традициях в современном формате, который демонстрирует многообразие и многоукладность системы общего образования Казачинско-Ленского района.</w:t>
      </w:r>
    </w:p>
    <w:p w14:paraId="798A596D" w14:textId="77777777" w:rsidR="00733CE5" w:rsidRPr="00733CE5" w:rsidRDefault="00351CAF" w:rsidP="00733CE5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Задачи:</w:t>
      </w:r>
      <w:r w:rsidR="000641F8" w:rsidRPr="00733CE5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4F04EA" w14:textId="6AD44695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 xml:space="preserve">развитие навыков проектной деятельности учащихся, </w:t>
      </w:r>
      <w:r w:rsidR="00733CE5" w:rsidRPr="00733CE5">
        <w:rPr>
          <w:rFonts w:ascii="Times New Roman" w:hAnsi="Times New Roman"/>
          <w:sz w:val="24"/>
          <w:szCs w:val="24"/>
          <w:lang w:val="ru-RU"/>
        </w:rPr>
        <w:t>пропаганда творческой</w:t>
      </w:r>
      <w:r w:rsidRPr="00733CE5">
        <w:rPr>
          <w:rFonts w:ascii="Times New Roman" w:hAnsi="Times New Roman"/>
          <w:sz w:val="24"/>
          <w:szCs w:val="24"/>
          <w:lang w:val="ru-RU"/>
        </w:rPr>
        <w:t>, позитивно-направленной деятельности среди педагогических</w:t>
      </w:r>
      <w:r w:rsidR="00733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5">
        <w:rPr>
          <w:rFonts w:ascii="Times New Roman" w:hAnsi="Times New Roman"/>
          <w:sz w:val="24"/>
          <w:szCs w:val="24"/>
          <w:lang w:val="ru-RU"/>
        </w:rPr>
        <w:t>работников и обучающихся;</w:t>
      </w:r>
    </w:p>
    <w:p w14:paraId="06BD5445" w14:textId="02873059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 xml:space="preserve">развитие навыков создания актуальных образцов </w:t>
      </w:r>
      <w:proofErr w:type="gramStart"/>
      <w:r w:rsidRPr="00733CE5">
        <w:rPr>
          <w:rFonts w:ascii="Times New Roman" w:hAnsi="Times New Roman"/>
          <w:sz w:val="24"/>
          <w:szCs w:val="24"/>
          <w:lang w:val="ru-RU"/>
        </w:rPr>
        <w:t>медиа-культуры</w:t>
      </w:r>
      <w:proofErr w:type="gramEnd"/>
      <w:r w:rsidRPr="00733CE5">
        <w:rPr>
          <w:rFonts w:ascii="Times New Roman" w:hAnsi="Times New Roman"/>
          <w:sz w:val="24"/>
          <w:szCs w:val="24"/>
          <w:lang w:val="ru-RU"/>
        </w:rPr>
        <w:t>, в</w:t>
      </w:r>
      <w:r w:rsidRPr="00733CE5">
        <w:rPr>
          <w:rFonts w:ascii="Times New Roman" w:hAnsi="Times New Roman"/>
          <w:sz w:val="24"/>
          <w:szCs w:val="24"/>
          <w:lang w:val="ru-RU"/>
        </w:rPr>
        <w:br/>
        <w:t>частности создание тематических видеороликов;</w:t>
      </w:r>
    </w:p>
    <w:p w14:paraId="066145BE" w14:textId="77777777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ориентирование обучающихся на профессиональную деятельность с</w:t>
      </w:r>
      <w:r w:rsidRPr="00733CE5">
        <w:rPr>
          <w:rFonts w:ascii="Times New Roman" w:hAnsi="Times New Roman"/>
          <w:sz w:val="24"/>
          <w:szCs w:val="24"/>
          <w:lang w:val="ru-RU"/>
        </w:rPr>
        <w:br/>
        <w:t>применением знаний, основанных на работе с прикладными программами;</w:t>
      </w:r>
    </w:p>
    <w:p w14:paraId="4B30FCF6" w14:textId="77777777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поддержка социальной инициативы в условиях организации</w:t>
      </w:r>
      <w:r w:rsidRPr="00733CE5">
        <w:rPr>
          <w:rFonts w:ascii="Times New Roman" w:hAnsi="Times New Roman"/>
          <w:sz w:val="24"/>
          <w:szCs w:val="24"/>
          <w:lang w:val="ru-RU"/>
        </w:rPr>
        <w:br/>
        <w:t>социально-значимого досуга;</w:t>
      </w:r>
    </w:p>
    <w:p w14:paraId="636FAC18" w14:textId="77777777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развитие творческого потенциала, эстетического вкуса, творческого</w:t>
      </w:r>
      <w:r w:rsidRPr="00733CE5">
        <w:rPr>
          <w:rFonts w:ascii="Times New Roman" w:hAnsi="Times New Roman"/>
          <w:sz w:val="24"/>
          <w:szCs w:val="24"/>
          <w:lang w:val="ru-RU"/>
        </w:rPr>
        <w:br/>
        <w:t>подхода к решению поставленных задач;</w:t>
      </w:r>
    </w:p>
    <w:p w14:paraId="11240039" w14:textId="77777777" w:rsidR="00733CE5" w:rsidRDefault="000641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воспитание патриотизма, любви, позитивного отношения к школе</w:t>
      </w:r>
      <w:r w:rsidR="00F8493A" w:rsidRPr="00733CE5">
        <w:rPr>
          <w:rFonts w:ascii="Times New Roman" w:hAnsi="Times New Roman"/>
          <w:sz w:val="24"/>
          <w:szCs w:val="24"/>
          <w:lang w:val="ru-RU"/>
        </w:rPr>
        <w:t>;</w:t>
      </w:r>
    </w:p>
    <w:p w14:paraId="21AAD56D" w14:textId="0F6373CE" w:rsidR="000641F8" w:rsidRPr="00733CE5" w:rsidRDefault="002252F8" w:rsidP="00733CE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3CE5">
        <w:rPr>
          <w:rFonts w:ascii="Times New Roman" w:hAnsi="Times New Roman"/>
          <w:sz w:val="24"/>
          <w:szCs w:val="24"/>
          <w:lang w:val="ru-RU"/>
        </w:rPr>
        <w:t>формирование чувства гордости и приверженности своей школе</w:t>
      </w:r>
      <w:r w:rsidR="00F8493A" w:rsidRPr="00733CE5">
        <w:rPr>
          <w:rFonts w:ascii="Times New Roman" w:hAnsi="Times New Roman"/>
          <w:sz w:val="24"/>
          <w:szCs w:val="24"/>
          <w:lang w:val="ru-RU"/>
        </w:rPr>
        <w:t>.</w:t>
      </w:r>
    </w:p>
    <w:p w14:paraId="1423AD4D" w14:textId="77777777" w:rsidR="00351CAF" w:rsidRPr="00FC0A2F" w:rsidRDefault="00351CAF" w:rsidP="004D260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37BC0D4F" w14:textId="77777777" w:rsidR="00351CAF" w:rsidRPr="00FC0A2F" w:rsidRDefault="00351CAF" w:rsidP="004D260B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44575B3A" w14:textId="77777777" w:rsidR="00351CAF" w:rsidRPr="00FC0A2F" w:rsidRDefault="00351CAF" w:rsidP="004D260B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66539D81" w14:textId="77777777" w:rsidR="00351CAF" w:rsidRPr="00FC0A2F" w:rsidRDefault="00351CAF" w:rsidP="004D260B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30CE4B1C" w14:textId="77777777" w:rsidR="00351CAF" w:rsidRPr="00FC0A2F" w:rsidRDefault="00351CAF" w:rsidP="004D260B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В Конкурсе принимают участие на добровольной основе педагоги </w:t>
      </w:r>
      <w:r w:rsidRPr="00FC0A2F">
        <w:rPr>
          <w:rFonts w:ascii="Times New Roman" w:hAnsi="Times New Roman"/>
          <w:sz w:val="24"/>
          <w:szCs w:val="24"/>
          <w:lang w:val="ru-RU"/>
        </w:rPr>
        <w:br/>
        <w:t>и обучающиеся образовательных организаций Казачинско – Ленского муниципального района.</w:t>
      </w:r>
      <w:r w:rsidRPr="00FC0A2F">
        <w:rPr>
          <w:lang w:val="ru-RU"/>
        </w:rPr>
        <w:t xml:space="preserve"> </w:t>
      </w:r>
      <w:r w:rsidRPr="00FC0A2F">
        <w:rPr>
          <w:rFonts w:ascii="Times New Roman" w:hAnsi="Times New Roman"/>
          <w:sz w:val="24"/>
          <w:szCs w:val="24"/>
          <w:lang w:val="ru-RU"/>
        </w:rPr>
        <w:t>Допускается индивидуальное и коллективное участие</w:t>
      </w:r>
      <w:r w:rsidRPr="00FC0A2F">
        <w:rPr>
          <w:lang w:val="ru-RU"/>
        </w:rPr>
        <w:t xml:space="preserve"> </w:t>
      </w:r>
      <w:r w:rsidRPr="00FC0A2F">
        <w:rPr>
          <w:rFonts w:ascii="Times New Roman" w:hAnsi="Times New Roman"/>
          <w:sz w:val="24"/>
          <w:szCs w:val="24"/>
          <w:lang w:val="ru-RU"/>
        </w:rPr>
        <w:t>творческими объединениями, классами и др.</w:t>
      </w:r>
    </w:p>
    <w:p w14:paraId="75244490" w14:textId="77777777" w:rsidR="00351CAF" w:rsidRPr="00FC0A2F" w:rsidRDefault="00351CAF" w:rsidP="004D2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74EE3" w14:textId="6417B82A" w:rsidR="00351CAF" w:rsidRPr="00FC0A2F" w:rsidRDefault="00FC0A2F" w:rsidP="004D2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51CAF" w:rsidRPr="00FC0A2F">
        <w:rPr>
          <w:rFonts w:ascii="Times New Roman" w:hAnsi="Times New Roman"/>
          <w:sz w:val="24"/>
          <w:szCs w:val="24"/>
        </w:rPr>
        <w:t>2. ОРГАНИЗАТОР КОНКУРСА</w:t>
      </w:r>
    </w:p>
    <w:p w14:paraId="154A16A3" w14:textId="77777777" w:rsidR="00351CAF" w:rsidRPr="00FC0A2F" w:rsidRDefault="00351CAF" w:rsidP="004D260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6531938" w14:textId="77777777" w:rsidR="00351CAF" w:rsidRPr="00FC0A2F" w:rsidRDefault="00351CAF" w:rsidP="004D260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CFB676A" w14:textId="77777777" w:rsidR="00351CAF" w:rsidRPr="00FC0A2F" w:rsidRDefault="00351CAF" w:rsidP="004D260B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Организатором Конкурса является отдел образования администрации Казачинско – Ленского муниципального района.</w:t>
      </w:r>
    </w:p>
    <w:p w14:paraId="63BB20D4" w14:textId="77777777" w:rsidR="00351CAF" w:rsidRPr="00FC0A2F" w:rsidRDefault="00351CAF" w:rsidP="004D260B">
      <w:pPr>
        <w:pStyle w:val="a4"/>
        <w:numPr>
          <w:ilvl w:val="1"/>
          <w:numId w:val="12"/>
        </w:numPr>
        <w:tabs>
          <w:tab w:val="left" w:pos="1276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lastRenderedPageBreak/>
        <w:t>Для проведения Конкурса организатором создаётся оргкомитет. Оргкомитет Конкурса формируется из числа сотрудников методического отдела МБУ Казачинско-Ленский ТРЦ и отвечает за подготовку, проведение и информационную поддержку конкурса.</w:t>
      </w:r>
    </w:p>
    <w:p w14:paraId="1CE73E42" w14:textId="77777777" w:rsidR="00351CAF" w:rsidRPr="00FC0A2F" w:rsidRDefault="00351CAF" w:rsidP="004D260B">
      <w:pPr>
        <w:pStyle w:val="a4"/>
        <w:numPr>
          <w:ilvl w:val="1"/>
          <w:numId w:val="12"/>
        </w:numPr>
        <w:tabs>
          <w:tab w:val="left" w:pos="1276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Официальная площадка конкурса размещена на сайте МБУ Казачинско-Ленский ТРЦ: </w:t>
      </w:r>
      <w:hyperlink r:id="rId8" w:history="1">
        <w:r w:rsidRPr="00FC0A2F">
          <w:rPr>
            <w:rStyle w:val="a5"/>
            <w:rFonts w:ascii="Times New Roman" w:hAnsi="Times New Roman"/>
            <w:sz w:val="24"/>
            <w:szCs w:val="24"/>
          </w:rPr>
          <w:t>http</w:t>
        </w:r>
        <w:r w:rsidRPr="00FC0A2F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FC0A2F">
          <w:rPr>
            <w:rStyle w:val="a5"/>
            <w:rFonts w:ascii="Times New Roman" w:hAnsi="Times New Roman"/>
            <w:sz w:val="24"/>
            <w:szCs w:val="24"/>
          </w:rPr>
          <w:t>rc</w:t>
        </w:r>
        <w:proofErr w:type="spellEnd"/>
        <w:r w:rsidRPr="00FC0A2F">
          <w:rPr>
            <w:rStyle w:val="a5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FC0A2F">
          <w:rPr>
            <w:rStyle w:val="a5"/>
            <w:rFonts w:ascii="Times New Roman" w:hAnsi="Times New Roman"/>
            <w:sz w:val="24"/>
            <w:szCs w:val="24"/>
          </w:rPr>
          <w:t>kazachinsk</w:t>
        </w:r>
        <w:proofErr w:type="spellEnd"/>
        <w:r w:rsidRPr="00FC0A2F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C0A2F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A2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E4C2A43" w14:textId="0249175F" w:rsidR="00351CAF" w:rsidRPr="00FC0A2F" w:rsidRDefault="00351CAF" w:rsidP="004D260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123F86" w14:textId="5CA291AC" w:rsidR="00541B35" w:rsidRPr="00FC0A2F" w:rsidRDefault="0025271E" w:rsidP="004D260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FB175E" w:rsidRPr="00FC0A2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C0A2F">
        <w:rPr>
          <w:rFonts w:ascii="Times New Roman" w:hAnsi="Times New Roman"/>
          <w:sz w:val="24"/>
          <w:szCs w:val="24"/>
          <w:lang w:val="ru-RU"/>
        </w:rPr>
        <w:t xml:space="preserve">  3.  УЧАСТНИКИ КОНКУРСА</w:t>
      </w:r>
    </w:p>
    <w:p w14:paraId="1F6AB76C" w14:textId="375CA668" w:rsidR="0025271E" w:rsidRPr="00FC0A2F" w:rsidRDefault="0025271E" w:rsidP="00733CE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3.1. Участниками конкурса могут быть:</w:t>
      </w:r>
    </w:p>
    <w:p w14:paraId="46B8EF9B" w14:textId="034C36A3" w:rsidR="0025271E" w:rsidRPr="00FC0A2F" w:rsidRDefault="0025271E" w:rsidP="00733CE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один </w:t>
      </w:r>
      <w:r w:rsidR="00BD17F5">
        <w:rPr>
          <w:rFonts w:ascii="Times New Roman" w:hAnsi="Times New Roman"/>
          <w:sz w:val="24"/>
          <w:szCs w:val="24"/>
          <w:lang w:val="ru-RU"/>
        </w:rPr>
        <w:t>обучающийся</w:t>
      </w:r>
      <w:r w:rsidRPr="00FC0A2F">
        <w:rPr>
          <w:rFonts w:ascii="Times New Roman" w:hAnsi="Times New Roman"/>
          <w:sz w:val="24"/>
          <w:szCs w:val="24"/>
          <w:lang w:val="ru-RU"/>
        </w:rPr>
        <w:t xml:space="preserve"> под руководством педагог</w:t>
      </w:r>
      <w:r w:rsidR="00A4511A" w:rsidRPr="00FC0A2F">
        <w:rPr>
          <w:rFonts w:ascii="Times New Roman" w:hAnsi="Times New Roman"/>
          <w:sz w:val="24"/>
          <w:szCs w:val="24"/>
          <w:lang w:val="ru-RU"/>
        </w:rPr>
        <w:t>а</w:t>
      </w:r>
      <w:r w:rsidRPr="00FC0A2F">
        <w:rPr>
          <w:rFonts w:ascii="Times New Roman" w:hAnsi="Times New Roman"/>
          <w:sz w:val="24"/>
          <w:szCs w:val="24"/>
          <w:lang w:val="ru-RU"/>
        </w:rPr>
        <w:t>;</w:t>
      </w:r>
    </w:p>
    <w:p w14:paraId="5D6BA51B" w14:textId="65084E25" w:rsidR="0025271E" w:rsidRPr="00FC0A2F" w:rsidRDefault="0025271E" w:rsidP="00733CE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группа</w:t>
      </w:r>
      <w:r w:rsidR="00BD17F5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="00A4511A" w:rsidRPr="00FC0A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17F5">
        <w:rPr>
          <w:rFonts w:ascii="Times New Roman" w:hAnsi="Times New Roman"/>
          <w:sz w:val="24"/>
          <w:szCs w:val="24"/>
          <w:lang w:val="ru-RU"/>
        </w:rPr>
        <w:t xml:space="preserve">(класс) </w:t>
      </w:r>
      <w:r w:rsidR="00A4511A" w:rsidRPr="00FC0A2F">
        <w:rPr>
          <w:rFonts w:ascii="Times New Roman" w:hAnsi="Times New Roman"/>
          <w:sz w:val="24"/>
          <w:szCs w:val="24"/>
          <w:lang w:val="ru-RU"/>
        </w:rPr>
        <w:t>под руководством педагога;</w:t>
      </w:r>
    </w:p>
    <w:p w14:paraId="505F4570" w14:textId="77E7653B" w:rsidR="00A4511A" w:rsidRPr="00FC0A2F" w:rsidRDefault="00BD17F5" w:rsidP="00733CE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творческая группа </w:t>
      </w:r>
      <w:r w:rsidR="00A4511A" w:rsidRPr="00FC0A2F">
        <w:rPr>
          <w:rFonts w:ascii="Times New Roman" w:hAnsi="Times New Roman"/>
          <w:sz w:val="24"/>
          <w:szCs w:val="24"/>
          <w:lang w:val="ru-RU"/>
        </w:rPr>
        <w:t xml:space="preserve">педагогов и </w:t>
      </w:r>
      <w:r>
        <w:rPr>
          <w:rFonts w:ascii="Times New Roman" w:hAnsi="Times New Roman"/>
          <w:sz w:val="24"/>
          <w:szCs w:val="24"/>
          <w:lang w:val="ru-RU"/>
        </w:rPr>
        <w:t xml:space="preserve">обучающихся </w:t>
      </w:r>
      <w:r w:rsidR="00A4511A" w:rsidRPr="00FC0A2F">
        <w:rPr>
          <w:rFonts w:ascii="Times New Roman" w:hAnsi="Times New Roman"/>
          <w:sz w:val="24"/>
          <w:szCs w:val="24"/>
          <w:lang w:val="ru-RU"/>
        </w:rPr>
        <w:t>средней общеобразовательной школы.</w:t>
      </w:r>
    </w:p>
    <w:p w14:paraId="0E392F9E" w14:textId="6863AAE5" w:rsidR="00BD17F5" w:rsidRDefault="003C5763" w:rsidP="00733CE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="00BD17F5">
        <w:rPr>
          <w:rFonts w:ascii="Times New Roman" w:hAnsi="Times New Roman"/>
          <w:sz w:val="24"/>
          <w:szCs w:val="24"/>
          <w:lang w:val="ru-RU"/>
        </w:rPr>
        <w:t>На конкурс принимается одна з</w:t>
      </w:r>
      <w:r w:rsidRPr="00FC0A2F">
        <w:rPr>
          <w:rFonts w:ascii="Times New Roman" w:hAnsi="Times New Roman"/>
          <w:sz w:val="24"/>
          <w:szCs w:val="24"/>
          <w:lang w:val="ru-RU"/>
        </w:rPr>
        <w:t>аявк</w:t>
      </w:r>
      <w:r w:rsidR="00BD17F5">
        <w:rPr>
          <w:rFonts w:ascii="Times New Roman" w:hAnsi="Times New Roman"/>
          <w:sz w:val="24"/>
          <w:szCs w:val="24"/>
          <w:lang w:val="ru-RU"/>
        </w:rPr>
        <w:t>а от образовательной организации</w:t>
      </w:r>
      <w:r w:rsidR="00732D12">
        <w:rPr>
          <w:rFonts w:ascii="Times New Roman" w:hAnsi="Times New Roman"/>
          <w:sz w:val="24"/>
          <w:szCs w:val="24"/>
          <w:lang w:val="ru-RU"/>
        </w:rPr>
        <w:t>.</w:t>
      </w:r>
    </w:p>
    <w:p w14:paraId="3CE9F1CD" w14:textId="32E0F2D0" w:rsidR="003C5763" w:rsidRPr="00FC0A2F" w:rsidRDefault="003C5763" w:rsidP="00733CE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3.3. Представители родительской общественности имеют право</w:t>
      </w:r>
      <w:r w:rsidR="00BD17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A2F">
        <w:rPr>
          <w:rFonts w:ascii="Times New Roman" w:hAnsi="Times New Roman"/>
          <w:sz w:val="24"/>
          <w:szCs w:val="24"/>
          <w:lang w:val="ru-RU"/>
        </w:rPr>
        <w:t>принимать участие в технической поддержке и оказывать иную помощь при</w:t>
      </w:r>
      <w:r w:rsidR="00BD17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A2F">
        <w:rPr>
          <w:rFonts w:ascii="Times New Roman" w:hAnsi="Times New Roman"/>
          <w:sz w:val="24"/>
          <w:szCs w:val="24"/>
          <w:lang w:val="ru-RU"/>
        </w:rPr>
        <w:t>создании видеоролика.</w:t>
      </w:r>
      <w:r w:rsidR="00BD17F5" w:rsidRPr="00BD17F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22CC42B" w14:textId="0F940F36" w:rsidR="003C5763" w:rsidRPr="00FC0A2F" w:rsidRDefault="003C5763" w:rsidP="00733CE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8843E8" w14:textId="77777777" w:rsidR="00A4511A" w:rsidRPr="00FC0A2F" w:rsidRDefault="00A4511A" w:rsidP="004D260B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FE46B2" w14:textId="353B4D25" w:rsidR="00351CAF" w:rsidRDefault="00FC0A2F" w:rsidP="004D2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A6CFE" w:rsidRPr="00FC0A2F">
        <w:rPr>
          <w:rFonts w:ascii="Times New Roman" w:hAnsi="Times New Roman"/>
          <w:sz w:val="24"/>
          <w:szCs w:val="24"/>
        </w:rPr>
        <w:t>4</w:t>
      </w:r>
      <w:r w:rsidR="00351CAF" w:rsidRPr="00FC0A2F">
        <w:rPr>
          <w:rFonts w:ascii="Times New Roman" w:hAnsi="Times New Roman"/>
          <w:sz w:val="24"/>
          <w:szCs w:val="24"/>
        </w:rPr>
        <w:t>. СРОКИ И ЭТАПЫ ПРОВЕДЕНИЯ КОНКУРСА</w:t>
      </w:r>
    </w:p>
    <w:p w14:paraId="07EB0C56" w14:textId="5C6ADFFC" w:rsidR="00351CAF" w:rsidRPr="00CB4681" w:rsidRDefault="00351CAF" w:rsidP="00732D12">
      <w:pPr>
        <w:pStyle w:val="ac"/>
        <w:numPr>
          <w:ilvl w:val="1"/>
          <w:numId w:val="3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44E17C" w14:textId="77777777" w:rsidR="00351CAF" w:rsidRPr="00CB4681" w:rsidRDefault="00351CAF" w:rsidP="00732D12">
      <w:pPr>
        <w:pStyle w:val="ac"/>
        <w:ind w:left="-142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8B2C42" w14:textId="77777777" w:rsidR="00351CAF" w:rsidRPr="00CB4681" w:rsidRDefault="00351CAF" w:rsidP="00732D12">
      <w:pPr>
        <w:pStyle w:val="ac"/>
        <w:ind w:left="-142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2DD47E" w14:textId="44F8C8C8" w:rsidR="00351CAF" w:rsidRDefault="00732D12" w:rsidP="00732D12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A575A5" w:rsidRPr="00CB4681">
        <w:rPr>
          <w:rFonts w:ascii="Times New Roman" w:hAnsi="Times New Roman" w:cs="Times New Roman"/>
          <w:sz w:val="24"/>
          <w:szCs w:val="24"/>
        </w:rPr>
        <w:t>2</w:t>
      </w:r>
      <w:r w:rsidR="00682A55" w:rsidRPr="00CB4681">
        <w:rPr>
          <w:rFonts w:ascii="Times New Roman" w:hAnsi="Times New Roman" w:cs="Times New Roman"/>
          <w:sz w:val="24"/>
          <w:szCs w:val="24"/>
        </w:rPr>
        <w:t>5</w:t>
      </w:r>
      <w:r w:rsidR="0049228D" w:rsidRPr="00CB4681">
        <w:rPr>
          <w:rFonts w:ascii="Times New Roman" w:hAnsi="Times New Roman" w:cs="Times New Roman"/>
          <w:sz w:val="24"/>
          <w:szCs w:val="24"/>
        </w:rPr>
        <w:t xml:space="preserve"> октября по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</w:t>
      </w:r>
      <w:r w:rsidR="00682A55" w:rsidRPr="00CB4681">
        <w:rPr>
          <w:rFonts w:ascii="Times New Roman" w:hAnsi="Times New Roman" w:cs="Times New Roman"/>
          <w:sz w:val="24"/>
          <w:szCs w:val="24"/>
        </w:rPr>
        <w:t>2</w:t>
      </w:r>
      <w:r w:rsidR="00A575A5" w:rsidRPr="00CB4681">
        <w:rPr>
          <w:rFonts w:ascii="Times New Roman" w:hAnsi="Times New Roman" w:cs="Times New Roman"/>
          <w:sz w:val="24"/>
          <w:szCs w:val="24"/>
        </w:rPr>
        <w:t>5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</w:t>
      </w:r>
      <w:r w:rsidR="0049228D" w:rsidRPr="00CB4681">
        <w:rPr>
          <w:rFonts w:ascii="Times New Roman" w:hAnsi="Times New Roman" w:cs="Times New Roman"/>
          <w:sz w:val="24"/>
          <w:szCs w:val="24"/>
        </w:rPr>
        <w:t>ноября 2021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73DAAA2" w14:textId="12A59D8B" w:rsidR="00351CAF" w:rsidRPr="00732D12" w:rsidRDefault="00732D12" w:rsidP="00732D12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AF" w:rsidRPr="00732D1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32D12">
        <w:rPr>
          <w:rFonts w:ascii="Times New Roman" w:hAnsi="Times New Roman" w:cs="Times New Roman"/>
          <w:sz w:val="24"/>
          <w:szCs w:val="24"/>
        </w:rPr>
        <w:t xml:space="preserve">состоит из двух </w:t>
      </w:r>
      <w:r w:rsidR="00351CAF" w:rsidRPr="00732D12">
        <w:rPr>
          <w:rFonts w:ascii="Times New Roman" w:hAnsi="Times New Roman" w:cs="Times New Roman"/>
          <w:sz w:val="24"/>
          <w:szCs w:val="24"/>
        </w:rPr>
        <w:t>этап</w:t>
      </w:r>
      <w:r w:rsidRPr="00732D12">
        <w:rPr>
          <w:rFonts w:ascii="Times New Roman" w:hAnsi="Times New Roman" w:cs="Times New Roman"/>
          <w:sz w:val="24"/>
          <w:szCs w:val="24"/>
        </w:rPr>
        <w:t>ов</w:t>
      </w:r>
      <w:r w:rsidR="00351CAF" w:rsidRPr="00732D12">
        <w:rPr>
          <w:rFonts w:ascii="Times New Roman" w:hAnsi="Times New Roman" w:cs="Times New Roman"/>
          <w:sz w:val="24"/>
          <w:szCs w:val="24"/>
        </w:rPr>
        <w:t>:</w:t>
      </w:r>
    </w:p>
    <w:p w14:paraId="23C7DFEC" w14:textId="7A786A27" w:rsidR="00351CAF" w:rsidRPr="00CB4681" w:rsidRDefault="00351CAF" w:rsidP="00732D12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первый этап – приём заявок с </w:t>
      </w:r>
      <w:r w:rsidR="00A575A5" w:rsidRPr="00CB4681">
        <w:rPr>
          <w:rFonts w:ascii="Times New Roman" w:hAnsi="Times New Roman" w:cs="Times New Roman"/>
          <w:sz w:val="24"/>
          <w:szCs w:val="24"/>
        </w:rPr>
        <w:t>2</w:t>
      </w:r>
      <w:r w:rsidR="00682A55" w:rsidRPr="00CB4681">
        <w:rPr>
          <w:rFonts w:ascii="Times New Roman" w:hAnsi="Times New Roman" w:cs="Times New Roman"/>
          <w:sz w:val="24"/>
          <w:szCs w:val="24"/>
        </w:rPr>
        <w:t>5</w:t>
      </w:r>
      <w:r w:rsidR="0049228D" w:rsidRPr="00CB4681">
        <w:rPr>
          <w:rFonts w:ascii="Times New Roman" w:hAnsi="Times New Roman" w:cs="Times New Roman"/>
          <w:sz w:val="24"/>
          <w:szCs w:val="24"/>
        </w:rPr>
        <w:t xml:space="preserve"> октября по</w:t>
      </w:r>
      <w:r w:rsidRPr="00CB4681">
        <w:rPr>
          <w:rFonts w:ascii="Times New Roman" w:hAnsi="Times New Roman" w:cs="Times New Roman"/>
          <w:sz w:val="24"/>
          <w:szCs w:val="24"/>
        </w:rPr>
        <w:t xml:space="preserve"> </w:t>
      </w:r>
      <w:r w:rsidR="0049228D" w:rsidRPr="00CB4681">
        <w:rPr>
          <w:rFonts w:ascii="Times New Roman" w:hAnsi="Times New Roman" w:cs="Times New Roman"/>
          <w:sz w:val="24"/>
          <w:szCs w:val="24"/>
        </w:rPr>
        <w:t>1</w:t>
      </w:r>
      <w:r w:rsidR="00682A55" w:rsidRPr="00CB4681">
        <w:rPr>
          <w:rFonts w:ascii="Times New Roman" w:hAnsi="Times New Roman" w:cs="Times New Roman"/>
          <w:sz w:val="24"/>
          <w:szCs w:val="24"/>
        </w:rPr>
        <w:t>5</w:t>
      </w:r>
      <w:r w:rsidR="0049228D" w:rsidRPr="00CB468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CB4681">
        <w:rPr>
          <w:rFonts w:ascii="Times New Roman" w:hAnsi="Times New Roman" w:cs="Times New Roman"/>
          <w:sz w:val="24"/>
          <w:szCs w:val="24"/>
        </w:rPr>
        <w:t xml:space="preserve"> 2021г.;</w:t>
      </w:r>
    </w:p>
    <w:p w14:paraId="2703E8E5" w14:textId="1AC9B3CA" w:rsidR="00351CAF" w:rsidRPr="00CB4681" w:rsidRDefault="00732D12" w:rsidP="00732D12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51CAF" w:rsidRPr="00CB4681">
        <w:rPr>
          <w:rFonts w:ascii="Times New Roman" w:hAnsi="Times New Roman" w:cs="Times New Roman"/>
          <w:sz w:val="24"/>
          <w:szCs w:val="24"/>
        </w:rPr>
        <w:t>этап – оценивание конкурсных работ и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AF" w:rsidRPr="00CB4681">
        <w:rPr>
          <w:rFonts w:ascii="Times New Roman" w:hAnsi="Times New Roman" w:cs="Times New Roman"/>
          <w:sz w:val="24"/>
          <w:szCs w:val="24"/>
        </w:rPr>
        <w:t>с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51CAF" w:rsidRPr="00CB4681">
        <w:rPr>
          <w:rFonts w:ascii="Times New Roman" w:hAnsi="Times New Roman" w:cs="Times New Roman"/>
          <w:sz w:val="24"/>
          <w:szCs w:val="24"/>
        </w:rPr>
        <w:t xml:space="preserve"> </w:t>
      </w:r>
      <w:r w:rsidR="00682A55" w:rsidRPr="00CB4681">
        <w:rPr>
          <w:rFonts w:ascii="Times New Roman" w:hAnsi="Times New Roman" w:cs="Times New Roman"/>
          <w:sz w:val="24"/>
          <w:szCs w:val="24"/>
        </w:rPr>
        <w:t>2</w:t>
      </w:r>
      <w:r w:rsidR="00FC0A2F" w:rsidRPr="00CB4681">
        <w:rPr>
          <w:rFonts w:ascii="Times New Roman" w:hAnsi="Times New Roman" w:cs="Times New Roman"/>
          <w:sz w:val="24"/>
          <w:szCs w:val="24"/>
        </w:rPr>
        <w:t>5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</w:t>
      </w:r>
      <w:r w:rsidR="0049228D" w:rsidRPr="00CB4681">
        <w:rPr>
          <w:rFonts w:ascii="Times New Roman" w:hAnsi="Times New Roman" w:cs="Times New Roman"/>
          <w:sz w:val="24"/>
          <w:szCs w:val="24"/>
        </w:rPr>
        <w:t>ноября</w:t>
      </w:r>
      <w:r w:rsidR="00351CAF" w:rsidRPr="00CB4681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5C0A598E" w14:textId="2DF0FE7C" w:rsidR="00351CAF" w:rsidRPr="00CB4681" w:rsidRDefault="00351CAF" w:rsidP="00732D12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на электронный адрес: </w:t>
      </w:r>
      <w:bookmarkStart w:id="0" w:name="_Hlk85642139"/>
      <w:r w:rsidR="004D260B" w:rsidRPr="00CB4681">
        <w:fldChar w:fldCharType="begin"/>
      </w:r>
      <w:r w:rsidR="004D260B" w:rsidRPr="00CB4681">
        <w:rPr>
          <w:rFonts w:ascii="Times New Roman" w:hAnsi="Times New Roman" w:cs="Times New Roman"/>
          <w:sz w:val="24"/>
          <w:szCs w:val="24"/>
        </w:rPr>
        <w:instrText xml:space="preserve"> HYPERLINK "mailto:trc_kaz-len@mail.ru" </w:instrText>
      </w:r>
      <w:r w:rsidR="004D260B" w:rsidRPr="00CB4681">
        <w:fldChar w:fldCharType="separate"/>
      </w:r>
      <w:r w:rsidRPr="00CB4681">
        <w:rPr>
          <w:rStyle w:val="a5"/>
          <w:rFonts w:ascii="Times New Roman" w:hAnsi="Times New Roman" w:cs="Times New Roman"/>
          <w:sz w:val="24"/>
          <w:szCs w:val="24"/>
        </w:rPr>
        <w:t>trc_kaz-len@mail.ru</w:t>
      </w:r>
      <w:r w:rsidR="004D260B" w:rsidRPr="00CB4681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B4681">
        <w:rPr>
          <w:rFonts w:ascii="Times New Roman" w:hAnsi="Times New Roman" w:cs="Times New Roman"/>
          <w:sz w:val="24"/>
          <w:szCs w:val="24"/>
        </w:rPr>
        <w:t xml:space="preserve">  в оргкомитет до </w:t>
      </w:r>
      <w:r w:rsidR="0049228D" w:rsidRPr="00CB4681">
        <w:rPr>
          <w:rFonts w:ascii="Times New Roman" w:hAnsi="Times New Roman" w:cs="Times New Roman"/>
          <w:sz w:val="24"/>
          <w:szCs w:val="24"/>
        </w:rPr>
        <w:t>1</w:t>
      </w:r>
      <w:r w:rsidR="00732D12">
        <w:rPr>
          <w:rFonts w:ascii="Times New Roman" w:hAnsi="Times New Roman" w:cs="Times New Roman"/>
          <w:sz w:val="24"/>
          <w:szCs w:val="24"/>
        </w:rPr>
        <w:t>6</w:t>
      </w:r>
      <w:r w:rsidR="0049228D" w:rsidRPr="00CB468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B4681">
        <w:rPr>
          <w:rFonts w:ascii="Times New Roman" w:hAnsi="Times New Roman" w:cs="Times New Roman"/>
          <w:sz w:val="24"/>
          <w:szCs w:val="24"/>
        </w:rPr>
        <w:t>2021 г. следующие материалы:</w:t>
      </w:r>
    </w:p>
    <w:p w14:paraId="56692354" w14:textId="6F714787" w:rsidR="00351CAF" w:rsidRPr="00CB4681" w:rsidRDefault="00351CAF" w:rsidP="00732D12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>заявку на участие в Конкурсе (приложение 1);</w:t>
      </w:r>
    </w:p>
    <w:p w14:paraId="1A7D35D2" w14:textId="7AF0E28D" w:rsidR="00351CAF" w:rsidRPr="00CB4681" w:rsidRDefault="00351CAF" w:rsidP="00732D12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(приложение 2).</w:t>
      </w:r>
    </w:p>
    <w:p w14:paraId="508666C5" w14:textId="246B0FC2" w:rsidR="00351CAF" w:rsidRPr="00CB4681" w:rsidRDefault="00732D12" w:rsidP="004C0BE3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D12">
        <w:rPr>
          <w:rFonts w:ascii="Times New Roman" w:hAnsi="Times New Roman" w:cs="Times New Roman"/>
          <w:sz w:val="24"/>
          <w:szCs w:val="24"/>
        </w:rPr>
        <w:t xml:space="preserve">На конкурс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32D12">
        <w:rPr>
          <w:rFonts w:ascii="Times New Roman" w:hAnsi="Times New Roman" w:cs="Times New Roman"/>
          <w:sz w:val="24"/>
          <w:szCs w:val="24"/>
        </w:rPr>
        <w:t>одна заявка от образовательной организации.</w:t>
      </w:r>
    </w:p>
    <w:p w14:paraId="4F217738" w14:textId="30747306" w:rsidR="00351CAF" w:rsidRPr="00CB4681" w:rsidRDefault="00351CAF" w:rsidP="004C0BE3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Оргкомитет проводит отбор поступивших конкурсных материалов </w:t>
      </w:r>
      <w:r w:rsidRPr="00CB4681">
        <w:rPr>
          <w:rFonts w:ascii="Times New Roman" w:hAnsi="Times New Roman" w:cs="Times New Roman"/>
          <w:sz w:val="24"/>
          <w:szCs w:val="24"/>
        </w:rPr>
        <w:br/>
        <w:t>в соответствии с требованиями, прописанными в п. 4 настоящего Положения.</w:t>
      </w:r>
    </w:p>
    <w:p w14:paraId="51E78F83" w14:textId="7E6D7C73" w:rsidR="00351CAF" w:rsidRPr="00CB4681" w:rsidRDefault="00351CAF" w:rsidP="00732D12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Конкурсные работы, не соответствующие требованиям конкурса, могут быть отклонены, о чем участник получит уведомление по электронному адресу, указанному </w:t>
      </w:r>
      <w:r w:rsidRPr="00CB4681">
        <w:rPr>
          <w:rFonts w:ascii="Times New Roman" w:hAnsi="Times New Roman" w:cs="Times New Roman"/>
          <w:sz w:val="24"/>
          <w:szCs w:val="24"/>
        </w:rPr>
        <w:br/>
        <w:t>в заявке.</w:t>
      </w:r>
    </w:p>
    <w:p w14:paraId="3B796B35" w14:textId="494C4EB9" w:rsidR="00351CAF" w:rsidRPr="00CB4681" w:rsidRDefault="00351CAF" w:rsidP="00732D12">
      <w:pPr>
        <w:pStyle w:val="ac"/>
        <w:numPr>
          <w:ilvl w:val="1"/>
          <w:numId w:val="3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признать конкурс несостоявшимся </w:t>
      </w:r>
      <w:r w:rsidRPr="00CB4681">
        <w:rPr>
          <w:rFonts w:ascii="Times New Roman" w:hAnsi="Times New Roman" w:cs="Times New Roman"/>
          <w:sz w:val="24"/>
          <w:szCs w:val="24"/>
        </w:rPr>
        <w:br/>
        <w:t>в случаях:</w:t>
      </w:r>
    </w:p>
    <w:p w14:paraId="3C12A932" w14:textId="0CA969DE" w:rsidR="00351CAF" w:rsidRPr="00CB4681" w:rsidRDefault="00351CAF" w:rsidP="002D0D96">
      <w:pPr>
        <w:pStyle w:val="ac"/>
        <w:numPr>
          <w:ilvl w:val="2"/>
          <w:numId w:val="3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недостаточного количества </w:t>
      </w:r>
      <w:bookmarkStart w:id="1" w:name="_Hlk63776004"/>
      <w:r w:rsidRPr="00CB4681">
        <w:rPr>
          <w:rFonts w:ascii="Times New Roman" w:hAnsi="Times New Roman" w:cs="Times New Roman"/>
          <w:sz w:val="24"/>
          <w:szCs w:val="24"/>
        </w:rPr>
        <w:t>поданных заявок</w:t>
      </w:r>
      <w:bookmarkEnd w:id="1"/>
      <w:r w:rsidRPr="00CB4681">
        <w:rPr>
          <w:rFonts w:ascii="Times New Roman" w:hAnsi="Times New Roman" w:cs="Times New Roman"/>
          <w:sz w:val="24"/>
          <w:szCs w:val="24"/>
        </w:rPr>
        <w:t xml:space="preserve">, менее </w:t>
      </w:r>
      <w:r w:rsidR="00C50908" w:rsidRPr="00CB4681">
        <w:rPr>
          <w:rFonts w:ascii="Times New Roman" w:hAnsi="Times New Roman" w:cs="Times New Roman"/>
          <w:sz w:val="24"/>
          <w:szCs w:val="24"/>
        </w:rPr>
        <w:t>3</w:t>
      </w:r>
      <w:r w:rsidRPr="00CB4681">
        <w:rPr>
          <w:rFonts w:ascii="Times New Roman" w:hAnsi="Times New Roman" w:cs="Times New Roman"/>
          <w:sz w:val="24"/>
          <w:szCs w:val="24"/>
        </w:rPr>
        <w:t>-</w:t>
      </w:r>
      <w:r w:rsidR="00C50908" w:rsidRPr="00CB4681">
        <w:rPr>
          <w:rFonts w:ascii="Times New Roman" w:hAnsi="Times New Roman" w:cs="Times New Roman"/>
          <w:sz w:val="24"/>
          <w:szCs w:val="24"/>
        </w:rPr>
        <w:t>х</w:t>
      </w:r>
      <w:r w:rsidRPr="00CB4681">
        <w:rPr>
          <w:rFonts w:ascii="Times New Roman" w:hAnsi="Times New Roman" w:cs="Times New Roman"/>
          <w:sz w:val="24"/>
          <w:szCs w:val="24"/>
        </w:rPr>
        <w:t>;</w:t>
      </w:r>
    </w:p>
    <w:p w14:paraId="32F1ADF2" w14:textId="3AE06F86" w:rsidR="00351CAF" w:rsidRPr="00CB4681" w:rsidRDefault="00351CAF" w:rsidP="002D0D96">
      <w:pPr>
        <w:pStyle w:val="ac"/>
        <w:numPr>
          <w:ilvl w:val="2"/>
          <w:numId w:val="3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681">
        <w:rPr>
          <w:rFonts w:ascii="Times New Roman" w:hAnsi="Times New Roman" w:cs="Times New Roman"/>
          <w:sz w:val="24"/>
          <w:szCs w:val="24"/>
        </w:rPr>
        <w:t xml:space="preserve">низкого качества представленных </w:t>
      </w:r>
      <w:bookmarkStart w:id="2" w:name="_Hlk63776231"/>
      <w:r w:rsidR="00E41823" w:rsidRPr="00CB4681">
        <w:rPr>
          <w:rFonts w:ascii="Times New Roman" w:hAnsi="Times New Roman" w:cs="Times New Roman"/>
          <w:sz w:val="24"/>
          <w:szCs w:val="24"/>
        </w:rPr>
        <w:t>видеороликов</w:t>
      </w:r>
      <w:bookmarkEnd w:id="2"/>
      <w:r w:rsidRPr="00CB4681">
        <w:rPr>
          <w:rFonts w:ascii="Times New Roman" w:hAnsi="Times New Roman" w:cs="Times New Roman"/>
          <w:sz w:val="24"/>
          <w:szCs w:val="24"/>
        </w:rPr>
        <w:t xml:space="preserve"> и их несоответствия критериям.</w:t>
      </w:r>
    </w:p>
    <w:p w14:paraId="7CAADB07" w14:textId="77777777" w:rsidR="00351CAF" w:rsidRPr="00CB4681" w:rsidRDefault="00351CAF" w:rsidP="00CB468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41A18BA3" w14:textId="4F14480A" w:rsidR="00351CAF" w:rsidRPr="00FC0A2F" w:rsidRDefault="00FC0A2F" w:rsidP="004D2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A6CFE" w:rsidRPr="00FC0A2F">
        <w:rPr>
          <w:rFonts w:ascii="Times New Roman" w:hAnsi="Times New Roman"/>
          <w:sz w:val="24"/>
          <w:szCs w:val="24"/>
        </w:rPr>
        <w:t>5</w:t>
      </w:r>
      <w:r w:rsidR="00351CAF" w:rsidRPr="00FC0A2F">
        <w:rPr>
          <w:rFonts w:ascii="Times New Roman" w:hAnsi="Times New Roman"/>
          <w:sz w:val="24"/>
          <w:szCs w:val="24"/>
        </w:rPr>
        <w:t>. ТРЕБОВАНИЯ К КОНКУРСНЫМ РАБОТАМ</w:t>
      </w:r>
    </w:p>
    <w:p w14:paraId="6D76BBDC" w14:textId="77777777" w:rsidR="00351CAF" w:rsidRPr="00FC0A2F" w:rsidRDefault="00351CAF" w:rsidP="004D260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7F11EA58" w14:textId="77777777" w:rsidR="00351CAF" w:rsidRPr="00FC0A2F" w:rsidRDefault="00351CAF" w:rsidP="004D260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6D5822E2" w14:textId="77777777" w:rsidR="00351CAF" w:rsidRPr="00FC0A2F" w:rsidRDefault="00351CAF" w:rsidP="004D260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693F2E1D" w14:textId="77777777" w:rsidR="00351CAF" w:rsidRPr="00FC0A2F" w:rsidRDefault="00351CAF" w:rsidP="004D260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14:paraId="0654565F" w14:textId="77777777" w:rsidR="002D0D96" w:rsidRPr="002D0D96" w:rsidRDefault="002D0D96" w:rsidP="002D0D96">
      <w:pPr>
        <w:pStyle w:val="a4"/>
        <w:numPr>
          <w:ilvl w:val="0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BE87506" w14:textId="77777777" w:rsidR="002D0D96" w:rsidRPr="002D0D96" w:rsidRDefault="002D0D96" w:rsidP="002D0D96">
      <w:pPr>
        <w:pStyle w:val="a4"/>
        <w:numPr>
          <w:ilvl w:val="0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0EEFAC3" w14:textId="77777777" w:rsidR="002D0D96" w:rsidRPr="002D0D96" w:rsidRDefault="002D0D96" w:rsidP="002D0D96">
      <w:pPr>
        <w:pStyle w:val="a4"/>
        <w:numPr>
          <w:ilvl w:val="0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2B2798B" w14:textId="77777777" w:rsidR="002D0D96" w:rsidRPr="002D0D96" w:rsidRDefault="002D0D96" w:rsidP="002D0D96">
      <w:pPr>
        <w:pStyle w:val="a4"/>
        <w:numPr>
          <w:ilvl w:val="0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2A4FDB2" w14:textId="77777777" w:rsidR="002D0D96" w:rsidRPr="002D0D96" w:rsidRDefault="002D0D96" w:rsidP="002D0D96">
      <w:pPr>
        <w:pStyle w:val="a4"/>
        <w:numPr>
          <w:ilvl w:val="0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1B47DF3" w14:textId="257CDC33" w:rsidR="00B42EBD" w:rsidRDefault="00B42EBD" w:rsidP="002D0D96">
      <w:pPr>
        <w:pStyle w:val="a4"/>
        <w:numPr>
          <w:ilvl w:val="1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конкурс предоставляются ролики, снятые (созданные) любыми</w:t>
      </w:r>
      <w:r w:rsid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доступными средствами, соответствующие тематике конкурса;</w:t>
      </w:r>
    </w:p>
    <w:p w14:paraId="2450A6AD" w14:textId="42185BE8" w:rsidR="00B42EBD" w:rsidRPr="002D0D96" w:rsidRDefault="00B42EBD" w:rsidP="002D0D96">
      <w:pPr>
        <w:pStyle w:val="a4"/>
        <w:numPr>
          <w:ilvl w:val="1"/>
          <w:numId w:val="40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ролику:</w:t>
      </w:r>
    </w:p>
    <w:p w14:paraId="4516F4B1" w14:textId="3106ECF9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– произвольный;</w:t>
      </w:r>
    </w:p>
    <w:p w14:paraId="1CB60CD5" w14:textId="520324CF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Минимальное разрешение видеоролика – 480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360 для 4:3, 480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272 для 16:9</w:t>
      </w:r>
      <w:r w:rsidR="00D30E0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ниже 240 </w:t>
      </w:r>
      <w:r w:rsidR="00D30E0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r w:rsidR="00D30E0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(пикселей). </w:t>
      </w:r>
      <w:r w:rsidR="00D30E0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горизонтальная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171BC0" w14:textId="060B2E95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Максимальная продолжительность ролика – не более </w:t>
      </w:r>
      <w:r w:rsidR="004C0BE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4C0B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C0BE3"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минут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4905C76" w14:textId="109F8C8C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ролике непосредственно участника – необязательно;</w:t>
      </w:r>
    </w:p>
    <w:p w14:paraId="3137C7D3" w14:textId="53DF8C6F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14:paraId="5FB68B7A" w14:textId="49D4673E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Участники сами определяют жанр ролика (интервью, репортаж, видеоклип и т. д. и т.п.);</w:t>
      </w:r>
    </w:p>
    <w:p w14:paraId="7911C1AD" w14:textId="74898000" w:rsidR="00B42EBD" w:rsidRPr="002D0D96" w:rsidRDefault="00B42EBD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ролике могут использоваться фотографии;</w:t>
      </w:r>
    </w:p>
    <w:p w14:paraId="412D2C82" w14:textId="5574CE01" w:rsidR="00344B55" w:rsidRDefault="00344B55" w:rsidP="00A35AE9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Участие в Конкурсе ранее сделанных роликов </w:t>
      </w:r>
      <w:r w:rsidRPr="002D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 допускается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</w:t>
      </w:r>
      <w:r w:rsidRPr="002D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допускается использование частей данных материалов. </w:t>
      </w:r>
      <w:r w:rsidRPr="00A35A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Их общий</w:t>
      </w:r>
      <w:r w:rsidRPr="00A35A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хронометраж не должен составлять более 50% от общей продолжительности</w:t>
      </w:r>
      <w:r w:rsidRPr="00A35A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ролика</w:t>
      </w:r>
      <w:r w:rsidR="00A35A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61D849A" w14:textId="38B9F173" w:rsidR="004C0BE3" w:rsidRPr="004C0BE3" w:rsidRDefault="00B42EBD" w:rsidP="004C0BE3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0B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конкур</w:t>
      </w:r>
      <w:r w:rsidR="00344B55" w:rsidRPr="004C0B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4C0B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принимаются ролики рекламного характера, оскорбляющие достоинство и чувства других людей, а также ролики, которые включают в себя сцены насилия, расизма, пропаганды запрещенных действий, не укладывающиеся в тематику конкурса;</w:t>
      </w:r>
      <w:r w:rsidR="004C0BE3" w:rsidRPr="004C0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9E6530" w14:textId="7E5BE2EC" w:rsidR="004C0BE3" w:rsidRPr="004C0BE3" w:rsidRDefault="004C0BE3" w:rsidP="004C0BE3">
      <w:pPr>
        <w:pStyle w:val="a4"/>
        <w:numPr>
          <w:ilvl w:val="2"/>
          <w:numId w:val="40"/>
        </w:numPr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0BE3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выполнение ролика или его части профессиональными исполнителями по заказу представителей школ. </w:t>
      </w:r>
      <w:r w:rsidRPr="004C0BE3">
        <w:rPr>
          <w:rFonts w:ascii="Times New Roman" w:hAnsi="Times New Roman" w:cs="Times New Roman"/>
          <w:sz w:val="24"/>
          <w:szCs w:val="24"/>
        </w:rPr>
        <w:t>В случае появления информации об изготовлении ролика профессионалами работа дисквалифицируется без права замены ролика на надлежащий.</w:t>
      </w:r>
    </w:p>
    <w:p w14:paraId="57512AFF" w14:textId="4A762013" w:rsidR="00C11D42" w:rsidRPr="004C0BE3" w:rsidRDefault="00C11D42" w:rsidP="004C0BE3">
      <w:pPr>
        <w:pStyle w:val="a4"/>
        <w:numPr>
          <w:ilvl w:val="1"/>
          <w:numId w:val="40"/>
        </w:numPr>
        <w:tabs>
          <w:tab w:val="left" w:pos="1276"/>
        </w:tabs>
        <w:spacing w:after="0" w:line="29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BE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соблюдение авторских прав работы, участвующей </w:t>
      </w:r>
      <w:r w:rsidRPr="004C0BE3">
        <w:rPr>
          <w:rFonts w:ascii="Times New Roman" w:hAnsi="Times New Roman" w:cs="Times New Roman"/>
          <w:sz w:val="24"/>
          <w:szCs w:val="24"/>
          <w:lang w:val="ru-RU"/>
        </w:rPr>
        <w:br/>
        <w:t>в Конкурсе, несет участник, приславший данную работу на Конкурс.</w:t>
      </w:r>
    </w:p>
    <w:p w14:paraId="5FEB668E" w14:textId="60960589" w:rsidR="00C11D42" w:rsidRDefault="00C11D42" w:rsidP="004C0BE3">
      <w:pPr>
        <w:pStyle w:val="a4"/>
        <w:numPr>
          <w:ilvl w:val="1"/>
          <w:numId w:val="40"/>
        </w:numPr>
        <w:tabs>
          <w:tab w:val="left" w:pos="1276"/>
        </w:tabs>
        <w:spacing w:after="0" w:line="29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BE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Представляя работу на </w:t>
      </w:r>
      <w:r w:rsidR="00CC0ECD" w:rsidRPr="004C0BE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C0BE3">
        <w:rPr>
          <w:rFonts w:ascii="Times New Roman" w:hAnsi="Times New Roman" w:cs="Times New Roman"/>
          <w:sz w:val="24"/>
          <w:szCs w:val="24"/>
          <w:lang w:val="ru-RU"/>
        </w:rPr>
        <w:t>онкурс, участник выражает согласие с условиями проведения конкурса и не претендует на конфиденциальность предоставленных материалов, подтверждает свое согласие на исключительные права на данную творческую работу в пользу организаторов конкурса в полном объеме.</w:t>
      </w:r>
    </w:p>
    <w:p w14:paraId="66E244F6" w14:textId="77777777" w:rsidR="00C11D42" w:rsidRPr="00FC0A2F" w:rsidRDefault="00C11D42" w:rsidP="002D0D9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41F63" w14:textId="77777777" w:rsidR="00351CAF" w:rsidRPr="00CB4681" w:rsidRDefault="00351CAF" w:rsidP="004D260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ru-RU"/>
        </w:rPr>
      </w:pPr>
    </w:p>
    <w:p w14:paraId="7194EEC1" w14:textId="77777777" w:rsidR="00351CAF" w:rsidRPr="00CB4681" w:rsidRDefault="00351CAF" w:rsidP="004D260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ru-RU"/>
        </w:rPr>
      </w:pPr>
    </w:p>
    <w:p w14:paraId="7998617D" w14:textId="77777777" w:rsidR="00351CAF" w:rsidRPr="00CB4681" w:rsidRDefault="00351CAF" w:rsidP="004D260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ru-RU"/>
        </w:rPr>
      </w:pPr>
    </w:p>
    <w:p w14:paraId="65E0F085" w14:textId="77777777" w:rsidR="00351CAF" w:rsidRPr="00CB4681" w:rsidRDefault="00351CAF" w:rsidP="004D260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ru-RU"/>
        </w:rPr>
      </w:pPr>
    </w:p>
    <w:p w14:paraId="0177FEC1" w14:textId="77777777" w:rsidR="00351CAF" w:rsidRPr="00CB4681" w:rsidRDefault="00351CAF" w:rsidP="004D260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ru-RU"/>
        </w:rPr>
      </w:pPr>
    </w:p>
    <w:p w14:paraId="7374DCD2" w14:textId="12A644B2" w:rsidR="00351CAF" w:rsidRPr="00FC0A2F" w:rsidRDefault="00AE0EF5" w:rsidP="004D2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B34D7" w:rsidRPr="00FC0A2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B34D7" w:rsidRPr="00FC0A2F">
        <w:rPr>
          <w:rFonts w:ascii="Times New Roman" w:hAnsi="Times New Roman"/>
          <w:sz w:val="24"/>
          <w:szCs w:val="24"/>
        </w:rPr>
        <w:t xml:space="preserve"> </w:t>
      </w:r>
      <w:r w:rsidRPr="00FC0A2F">
        <w:rPr>
          <w:rFonts w:ascii="Times New Roman" w:hAnsi="Times New Roman"/>
          <w:sz w:val="24"/>
          <w:szCs w:val="24"/>
        </w:rPr>
        <w:t>КОНКУРСНАЯ КОМИССИЯ</w:t>
      </w:r>
      <w:r w:rsidR="004D69CD" w:rsidRPr="00FC0A2F">
        <w:rPr>
          <w:rFonts w:ascii="Times New Roman" w:hAnsi="Times New Roman"/>
          <w:sz w:val="24"/>
          <w:szCs w:val="24"/>
        </w:rPr>
        <w:t xml:space="preserve"> И </w:t>
      </w:r>
      <w:r w:rsidR="00351CAF" w:rsidRPr="00FC0A2F">
        <w:rPr>
          <w:rFonts w:ascii="Times New Roman" w:hAnsi="Times New Roman"/>
          <w:sz w:val="24"/>
          <w:szCs w:val="24"/>
        </w:rPr>
        <w:t>КРИТЕРИИ ОЦЕНКИ</w:t>
      </w:r>
      <w:r w:rsidR="004D69CD" w:rsidRPr="00FC0A2F">
        <w:rPr>
          <w:rFonts w:ascii="Times New Roman" w:hAnsi="Times New Roman"/>
          <w:sz w:val="24"/>
          <w:szCs w:val="24"/>
        </w:rPr>
        <w:t xml:space="preserve"> РАБОТ</w:t>
      </w:r>
    </w:p>
    <w:p w14:paraId="654852A8" w14:textId="77777777" w:rsidR="00351CAF" w:rsidRPr="00FC0A2F" w:rsidRDefault="00351CAF" w:rsidP="004D260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297F1D7" w14:textId="77777777" w:rsidR="00351CAF" w:rsidRPr="00FC0A2F" w:rsidRDefault="00351CAF" w:rsidP="004D260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A2593C8" w14:textId="77777777" w:rsidR="00351CAF" w:rsidRPr="00FC0A2F" w:rsidRDefault="00351CAF" w:rsidP="004D260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EA32EDB" w14:textId="77777777" w:rsidR="00351CAF" w:rsidRPr="00FC0A2F" w:rsidRDefault="00351CAF" w:rsidP="004D260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549612C" w14:textId="77777777" w:rsidR="00351CAF" w:rsidRPr="00FC0A2F" w:rsidRDefault="00351CAF" w:rsidP="004D260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B21B81D" w14:textId="6E2BC942" w:rsidR="00351CAF" w:rsidRPr="00FC0A2F" w:rsidRDefault="00351CAF" w:rsidP="00143B2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Оценку работ, поступивших в ходе первого этапа Конкурса, осуществляет жюри Конкурса, состав которого определяет Организатор Конкурса.</w:t>
      </w:r>
    </w:p>
    <w:p w14:paraId="17E575B4" w14:textId="1AC7A3A4" w:rsidR="002A4037" w:rsidRPr="00AE0EF5" w:rsidRDefault="00351CAF" w:rsidP="00143B2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EF5">
        <w:rPr>
          <w:rFonts w:ascii="Times New Roman" w:hAnsi="Times New Roman"/>
          <w:sz w:val="24"/>
          <w:szCs w:val="24"/>
          <w:lang w:val="ru-RU"/>
        </w:rPr>
        <w:t xml:space="preserve">При определении лучшего </w:t>
      </w:r>
      <w:r w:rsidR="007A70D7" w:rsidRPr="00AE0EF5">
        <w:rPr>
          <w:rFonts w:ascii="Times New Roman" w:hAnsi="Times New Roman"/>
          <w:sz w:val="24"/>
          <w:szCs w:val="24"/>
          <w:lang w:val="ru-RU"/>
        </w:rPr>
        <w:t xml:space="preserve">социального ролика </w:t>
      </w:r>
      <w:r w:rsidRPr="00AE0EF5">
        <w:rPr>
          <w:rFonts w:ascii="Times New Roman" w:hAnsi="Times New Roman"/>
          <w:sz w:val="24"/>
          <w:szCs w:val="24"/>
          <w:lang w:val="ru-RU"/>
        </w:rPr>
        <w:t>жюри Конкурса руководствуется следующими критериями:</w:t>
      </w:r>
    </w:p>
    <w:p w14:paraId="1DADE15E" w14:textId="09926DA8" w:rsidR="002A4037" w:rsidRPr="00FC0A2F" w:rsidRDefault="002A4037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 xml:space="preserve">соответствие </w:t>
      </w:r>
      <w:r w:rsidR="00143B29">
        <w:rPr>
          <w:color w:val="000000"/>
        </w:rPr>
        <w:t xml:space="preserve">содержания </w:t>
      </w:r>
      <w:r w:rsidRPr="00FC0A2F">
        <w:rPr>
          <w:color w:val="000000"/>
        </w:rPr>
        <w:t xml:space="preserve">ролика </w:t>
      </w:r>
      <w:r w:rsidR="004D69CD" w:rsidRPr="00FC0A2F">
        <w:rPr>
          <w:color w:val="000000"/>
        </w:rPr>
        <w:t>указанной теме</w:t>
      </w:r>
      <w:r w:rsidR="00E5060A" w:rsidRPr="00FC0A2F">
        <w:rPr>
          <w:color w:val="000000"/>
        </w:rPr>
        <w:t xml:space="preserve"> (от 0 до 5 баллов)</w:t>
      </w:r>
      <w:r w:rsidRPr="00FC0A2F">
        <w:rPr>
          <w:color w:val="000000"/>
        </w:rPr>
        <w:t>;</w:t>
      </w:r>
    </w:p>
    <w:p w14:paraId="32AB966F" w14:textId="2CB6C9EE" w:rsidR="002A4037" w:rsidRPr="00FC0A2F" w:rsidRDefault="002A4037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творческая новизна</w:t>
      </w:r>
      <w:r w:rsidR="00E5060A" w:rsidRPr="00FC0A2F">
        <w:rPr>
          <w:color w:val="000000"/>
        </w:rPr>
        <w:t xml:space="preserve"> (от 0 до 5 баллов)</w:t>
      </w:r>
      <w:r w:rsidRPr="00FC0A2F">
        <w:rPr>
          <w:color w:val="000000"/>
        </w:rPr>
        <w:t>;</w:t>
      </w:r>
    </w:p>
    <w:p w14:paraId="7BB6FE81" w14:textId="33B7C677" w:rsidR="002A4037" w:rsidRPr="00FC0A2F" w:rsidRDefault="00E5060A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о</w:t>
      </w:r>
      <w:r w:rsidR="002A4037" w:rsidRPr="00FC0A2F">
        <w:rPr>
          <w:color w:val="000000"/>
        </w:rPr>
        <w:t>ригинальность</w:t>
      </w:r>
      <w:r w:rsidRPr="00FC0A2F">
        <w:rPr>
          <w:color w:val="000000"/>
        </w:rPr>
        <w:t xml:space="preserve"> (от 0 до 5 баллов)</w:t>
      </w:r>
      <w:r w:rsidR="002A4037" w:rsidRPr="00FC0A2F">
        <w:rPr>
          <w:color w:val="000000"/>
        </w:rPr>
        <w:t>;</w:t>
      </w:r>
    </w:p>
    <w:p w14:paraId="33378983" w14:textId="04A4D8DB" w:rsidR="001D1A5F" w:rsidRPr="00FC0A2F" w:rsidRDefault="001D1A5F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содержательность работы (от 0 до 5 баллов);</w:t>
      </w:r>
    </w:p>
    <w:p w14:paraId="364EA76E" w14:textId="3B412AB4" w:rsidR="002A4037" w:rsidRPr="00FC0A2F" w:rsidRDefault="00E5060A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н</w:t>
      </w:r>
      <w:r w:rsidR="002A4037" w:rsidRPr="00FC0A2F">
        <w:rPr>
          <w:color w:val="000000"/>
        </w:rPr>
        <w:t>аличие звукового сопровождения, видеоэффекты</w:t>
      </w:r>
      <w:r w:rsidRPr="00FC0A2F">
        <w:rPr>
          <w:color w:val="000000"/>
        </w:rPr>
        <w:t xml:space="preserve"> (от 0 до 5 баллов)</w:t>
      </w:r>
      <w:r w:rsidR="002A4037" w:rsidRPr="00FC0A2F">
        <w:rPr>
          <w:color w:val="000000"/>
        </w:rPr>
        <w:t>;</w:t>
      </w:r>
    </w:p>
    <w:p w14:paraId="0279F783" w14:textId="59701116" w:rsidR="002A4037" w:rsidRPr="00FC0A2F" w:rsidRDefault="00E5060A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о</w:t>
      </w:r>
      <w:r w:rsidR="002A4037" w:rsidRPr="00FC0A2F">
        <w:rPr>
          <w:color w:val="000000"/>
        </w:rPr>
        <w:t>бщее эмоциональное восприятие</w:t>
      </w:r>
      <w:r w:rsidRPr="00FC0A2F">
        <w:rPr>
          <w:color w:val="000000"/>
        </w:rPr>
        <w:t xml:space="preserve"> (от 0 до 5 баллов)</w:t>
      </w:r>
      <w:r w:rsidR="007A70D7" w:rsidRPr="00FC0A2F">
        <w:rPr>
          <w:color w:val="000000"/>
        </w:rPr>
        <w:t>;</w:t>
      </w:r>
    </w:p>
    <w:p w14:paraId="65CC2D8E" w14:textId="7E9BD2CD" w:rsidR="004D69CD" w:rsidRPr="00FC0A2F" w:rsidRDefault="004D69CD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соблюдение временного регламента</w:t>
      </w:r>
      <w:r w:rsidR="001D1A5F" w:rsidRPr="00FC0A2F">
        <w:rPr>
          <w:color w:val="000000"/>
        </w:rPr>
        <w:t xml:space="preserve"> (от 0 до 5 баллов);</w:t>
      </w:r>
    </w:p>
    <w:p w14:paraId="25BAAB03" w14:textId="155ED3C1" w:rsidR="001D1A5F" w:rsidRPr="00FC0A2F" w:rsidRDefault="001D1A5F" w:rsidP="00143B29">
      <w:pPr>
        <w:pStyle w:val="aa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C0A2F">
        <w:rPr>
          <w:color w:val="000000"/>
        </w:rPr>
        <w:t>культура русского языка (от 0 до 5 баллов).</w:t>
      </w:r>
    </w:p>
    <w:p w14:paraId="3B160E0E" w14:textId="2D335BC9" w:rsidR="00351CAF" w:rsidRPr="00FC0A2F" w:rsidRDefault="00351CAF" w:rsidP="00143B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A2F">
        <w:rPr>
          <w:rFonts w:ascii="Times New Roman" w:hAnsi="Times New Roman"/>
          <w:sz w:val="24"/>
          <w:szCs w:val="24"/>
        </w:rPr>
        <w:t xml:space="preserve">Общая максимальная оценка – </w:t>
      </w:r>
      <w:r w:rsidR="001D1A5F" w:rsidRPr="00FC0A2F">
        <w:rPr>
          <w:rFonts w:ascii="Times New Roman" w:hAnsi="Times New Roman"/>
          <w:sz w:val="24"/>
          <w:szCs w:val="24"/>
        </w:rPr>
        <w:t>40</w:t>
      </w:r>
      <w:r w:rsidRPr="00FC0A2F">
        <w:rPr>
          <w:rFonts w:ascii="Times New Roman" w:hAnsi="Times New Roman"/>
          <w:sz w:val="24"/>
          <w:szCs w:val="24"/>
        </w:rPr>
        <w:t xml:space="preserve"> баллов.</w:t>
      </w:r>
    </w:p>
    <w:p w14:paraId="2654F0C8" w14:textId="2C3C38F0" w:rsidR="00B8731F" w:rsidRPr="00FC0A2F" w:rsidRDefault="00B8731F" w:rsidP="00143B29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0A2F">
        <w:rPr>
          <w:rFonts w:ascii="Times New Roman" w:hAnsi="Times New Roman"/>
          <w:sz w:val="24"/>
          <w:szCs w:val="24"/>
          <w:lang w:val="ru-RU"/>
        </w:rPr>
        <w:t>Решение конкурсной комиссии (жюри Конкурса) пересмотру не подлежит.</w:t>
      </w:r>
    </w:p>
    <w:p w14:paraId="582604BA" w14:textId="77777777" w:rsidR="00351CAF" w:rsidRPr="00FC0A2F" w:rsidRDefault="00351CAF" w:rsidP="00143B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B45E14" w14:textId="2649BEC4" w:rsidR="00351CAF" w:rsidRPr="00143B29" w:rsidRDefault="00351CAF" w:rsidP="00143B2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B29">
        <w:rPr>
          <w:rFonts w:ascii="Times New Roman" w:hAnsi="Times New Roman"/>
          <w:sz w:val="24"/>
          <w:szCs w:val="24"/>
        </w:rPr>
        <w:t>ПОДВЕДЕНИЕ ИТОГОВ</w:t>
      </w:r>
      <w:r w:rsidR="00A454E9" w:rsidRPr="00143B29">
        <w:rPr>
          <w:rFonts w:ascii="Times New Roman" w:hAnsi="Times New Roman"/>
          <w:sz w:val="24"/>
          <w:szCs w:val="24"/>
        </w:rPr>
        <w:t xml:space="preserve"> И НАГРАЖДЕНИЕ</w:t>
      </w:r>
    </w:p>
    <w:p w14:paraId="0629E5C1" w14:textId="77777777" w:rsidR="00143B29" w:rsidRPr="00143B29" w:rsidRDefault="00143B29" w:rsidP="00143B2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A8F6143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95916D1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134F9F0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4BFD84E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6BE6D24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982D53E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70D603A" w14:textId="77777777" w:rsidR="00143B29" w:rsidRPr="00143B29" w:rsidRDefault="00143B29" w:rsidP="00143B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E9114CB" w14:textId="3736AB02" w:rsidR="00351CAF" w:rsidRPr="00143B29" w:rsidRDefault="00BB34D7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>И</w:t>
      </w:r>
      <w:r w:rsidR="00351CAF" w:rsidRPr="00143B29">
        <w:rPr>
          <w:rFonts w:ascii="Times New Roman" w:hAnsi="Times New Roman"/>
          <w:sz w:val="24"/>
          <w:szCs w:val="24"/>
          <w:lang w:val="ru-RU"/>
        </w:rPr>
        <w:t xml:space="preserve">тоги подводятся не позднее </w:t>
      </w:r>
      <w:r w:rsidR="00682A55" w:rsidRPr="00143B29">
        <w:rPr>
          <w:rFonts w:ascii="Times New Roman" w:hAnsi="Times New Roman"/>
          <w:sz w:val="24"/>
          <w:szCs w:val="24"/>
          <w:lang w:val="ru-RU"/>
        </w:rPr>
        <w:t>3 д</w:t>
      </w:r>
      <w:r w:rsidR="004F6295" w:rsidRPr="00143B29">
        <w:rPr>
          <w:rFonts w:ascii="Times New Roman" w:hAnsi="Times New Roman"/>
          <w:sz w:val="24"/>
          <w:szCs w:val="24"/>
          <w:lang w:val="ru-RU"/>
        </w:rPr>
        <w:t>е</w:t>
      </w:r>
      <w:r w:rsidR="00682A55" w:rsidRPr="00143B29">
        <w:rPr>
          <w:rFonts w:ascii="Times New Roman" w:hAnsi="Times New Roman"/>
          <w:sz w:val="24"/>
          <w:szCs w:val="24"/>
          <w:lang w:val="ru-RU"/>
        </w:rPr>
        <w:t>кабря</w:t>
      </w:r>
      <w:r w:rsidR="00351CAF" w:rsidRPr="00143B29">
        <w:rPr>
          <w:rFonts w:ascii="Times New Roman" w:hAnsi="Times New Roman"/>
          <w:sz w:val="24"/>
          <w:szCs w:val="24"/>
          <w:lang w:val="ru-RU"/>
        </w:rPr>
        <w:t xml:space="preserve"> 2021 года.</w:t>
      </w:r>
    </w:p>
    <w:p w14:paraId="4ED7ADC6" w14:textId="033EE42F" w:rsidR="00351CAF" w:rsidRDefault="00351CAF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>Подведение итогов Конкурса и определение победителей осуществляет жюри Конкурса, формируемое из представителей отдела образования администрации Казачинско-Ленского муниципального района.</w:t>
      </w:r>
    </w:p>
    <w:p w14:paraId="61B58C54" w14:textId="264B1017" w:rsidR="00C5123A" w:rsidRPr="00143B29" w:rsidRDefault="00C5123A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>Победителем является автор лучшего ролика.</w:t>
      </w:r>
    </w:p>
    <w:p w14:paraId="433272DA" w14:textId="28B50C89" w:rsidR="00351CAF" w:rsidRPr="00143B29" w:rsidRDefault="00351CAF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 xml:space="preserve">Победитель Конкурса определяется на основании результатов, которые заносятся в итоговый протокол, представляющий собой ранжированный список участников, расположенных по мере убывания набранных ими баллов. </w:t>
      </w:r>
      <w:r w:rsidRPr="00143B29">
        <w:rPr>
          <w:rFonts w:ascii="Times New Roman" w:hAnsi="Times New Roman"/>
          <w:sz w:val="24"/>
          <w:szCs w:val="24"/>
        </w:rPr>
        <w:t xml:space="preserve">Участники </w:t>
      </w:r>
      <w:r w:rsidRPr="00143B29">
        <w:rPr>
          <w:rFonts w:ascii="Times New Roman" w:hAnsi="Times New Roman"/>
          <w:sz w:val="24"/>
          <w:szCs w:val="24"/>
        </w:rPr>
        <w:br/>
        <w:t>с равным количеством баллов располагаются в алфавитном порядке.</w:t>
      </w:r>
    </w:p>
    <w:p w14:paraId="016CDA95" w14:textId="3CBAF2BD" w:rsidR="00351CAF" w:rsidRPr="00143B29" w:rsidRDefault="00351CAF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>В случае равного количества баллов, набранных участниками мнение Председателя жюри является решающим.</w:t>
      </w:r>
    </w:p>
    <w:p w14:paraId="4C75F3CA" w14:textId="6D312E6B" w:rsidR="00351CAF" w:rsidRPr="00143B29" w:rsidRDefault="00351CAF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43B29">
        <w:rPr>
          <w:rFonts w:ascii="Times New Roman" w:hAnsi="Times New Roman"/>
          <w:sz w:val="24"/>
          <w:szCs w:val="24"/>
          <w:lang w:val="ru-RU"/>
        </w:rPr>
        <w:t>Победител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и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конкурса буд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ут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официально объявлен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ы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и награжд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е</w:t>
      </w:r>
      <w:r w:rsidRPr="00143B29">
        <w:rPr>
          <w:rFonts w:ascii="Times New Roman" w:hAnsi="Times New Roman"/>
          <w:sz w:val="24"/>
          <w:szCs w:val="24"/>
          <w:lang w:val="ru-RU"/>
        </w:rPr>
        <w:t>н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ы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диплом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ами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3B29">
        <w:rPr>
          <w:rFonts w:ascii="Times New Roman" w:hAnsi="Times New Roman"/>
          <w:sz w:val="24"/>
          <w:szCs w:val="24"/>
          <w:lang w:val="ru-RU"/>
        </w:rPr>
        <w:br/>
        <w:t>и ценным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и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подарк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а</w:t>
      </w:r>
      <w:r w:rsidRPr="00143B29">
        <w:rPr>
          <w:rFonts w:ascii="Times New Roman" w:hAnsi="Times New Roman"/>
          <w:sz w:val="24"/>
          <w:szCs w:val="24"/>
          <w:lang w:val="ru-RU"/>
        </w:rPr>
        <w:t>м</w:t>
      </w:r>
      <w:r w:rsidR="00C5123A" w:rsidRPr="00143B29">
        <w:rPr>
          <w:rFonts w:ascii="Times New Roman" w:hAnsi="Times New Roman"/>
          <w:sz w:val="24"/>
          <w:szCs w:val="24"/>
          <w:lang w:val="ru-RU"/>
        </w:rPr>
        <w:t>и</w:t>
      </w:r>
      <w:r w:rsidRPr="00143B29">
        <w:rPr>
          <w:rFonts w:ascii="Times New Roman" w:hAnsi="Times New Roman"/>
          <w:sz w:val="24"/>
          <w:szCs w:val="24"/>
          <w:lang w:val="ru-RU"/>
        </w:rPr>
        <w:t xml:space="preserve"> на торжественном мероприятии, посвященном 95-летию </w:t>
      </w:r>
      <w:bookmarkStart w:id="3" w:name="_Hlk63755498"/>
      <w:r w:rsidRPr="00143B29">
        <w:rPr>
          <w:rFonts w:ascii="Times New Roman" w:hAnsi="Times New Roman"/>
          <w:sz w:val="24"/>
          <w:szCs w:val="24"/>
          <w:lang w:val="ru-RU"/>
        </w:rPr>
        <w:t>отдела образования администрации Казачинско-Ленского муниципального района.</w:t>
      </w:r>
    </w:p>
    <w:bookmarkEnd w:id="3"/>
    <w:p w14:paraId="641672E2" w14:textId="5C2311CA" w:rsidR="00351CAF" w:rsidRDefault="003B279C" w:rsidP="00143B29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Остальные у</w:t>
      </w:r>
      <w:r w:rsidR="00351CAF" w:rsidRPr="00143B29">
        <w:rPr>
          <w:rFonts w:ascii="Times New Roman" w:hAnsi="Times New Roman"/>
          <w:sz w:val="24"/>
          <w:szCs w:val="24"/>
          <w:lang w:val="ru-RU"/>
        </w:rPr>
        <w:t xml:space="preserve">частники Конкурса награждаются </w:t>
      </w:r>
      <w:r>
        <w:rPr>
          <w:rFonts w:ascii="Times New Roman" w:hAnsi="Times New Roman"/>
          <w:sz w:val="24"/>
          <w:szCs w:val="24"/>
          <w:lang w:val="ru-RU"/>
        </w:rPr>
        <w:t>сертификатами</w:t>
      </w:r>
      <w:r w:rsidR="00351CAF" w:rsidRPr="00143B29">
        <w:rPr>
          <w:lang w:val="ru-RU"/>
        </w:rPr>
        <w:t xml:space="preserve"> </w:t>
      </w:r>
      <w:r w:rsidR="00351CAF" w:rsidRPr="00143B29">
        <w:rPr>
          <w:rFonts w:ascii="Times New Roman" w:hAnsi="Times New Roman"/>
          <w:sz w:val="24"/>
          <w:szCs w:val="24"/>
          <w:lang w:val="ru-RU"/>
        </w:rPr>
        <w:t>отдела образования администрации Казачинско-Ленского муниципального района.</w:t>
      </w:r>
    </w:p>
    <w:p w14:paraId="4A636CA2" w14:textId="5350F8A9" w:rsidR="00C86A80" w:rsidRDefault="00C86A80" w:rsidP="003B279C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279C">
        <w:rPr>
          <w:rFonts w:ascii="Times New Roman" w:hAnsi="Times New Roman"/>
          <w:sz w:val="24"/>
          <w:szCs w:val="24"/>
          <w:lang w:val="ru-RU"/>
        </w:rPr>
        <w:t>Организаторы конкурса оставляют за сбой право учреждать специальные номинации, определять в них победителя и награждать специальными призами.</w:t>
      </w:r>
    </w:p>
    <w:p w14:paraId="5C44BBEE" w14:textId="07D66623" w:rsidR="003B5E2E" w:rsidRDefault="00995C28" w:rsidP="003B279C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279C">
        <w:rPr>
          <w:rFonts w:ascii="Times New Roman" w:hAnsi="Times New Roman"/>
          <w:sz w:val="24"/>
          <w:szCs w:val="24"/>
          <w:lang w:val="ru-RU"/>
        </w:rPr>
        <w:t>В целях формирования призового фонда конкурса и (или) осуществления поощрения победителей и (или) участников конкурса организаторы могут привлекать партнеров, поддерживающих идею, цели и задачи конкурса и соблюдающих настоящее Положение.</w:t>
      </w:r>
    </w:p>
    <w:p w14:paraId="4C423486" w14:textId="64BB10FE" w:rsidR="00351CAF" w:rsidRPr="003B279C" w:rsidRDefault="00351CAF" w:rsidP="003B279C">
      <w:pPr>
        <w:pStyle w:val="a4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279C">
        <w:rPr>
          <w:rFonts w:ascii="Times New Roman" w:hAnsi="Times New Roman"/>
          <w:sz w:val="24"/>
          <w:szCs w:val="24"/>
          <w:lang w:val="ru-RU"/>
        </w:rPr>
        <w:t>Информация о результатах конкурса размещается на официальных сайтах организатора и оргкомитета Конкурса и в газете «Киренга».</w:t>
      </w:r>
    </w:p>
    <w:p w14:paraId="17F8D611" w14:textId="58134648" w:rsidR="00C86A80" w:rsidRPr="00FC0A2F" w:rsidRDefault="00C86A80" w:rsidP="00AF1359">
      <w:pPr>
        <w:tabs>
          <w:tab w:val="left" w:pos="8222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85639703"/>
    </w:p>
    <w:p w14:paraId="767C0A80" w14:textId="0FABC23F" w:rsidR="00995C28" w:rsidRPr="00FC0A2F" w:rsidRDefault="00995C28" w:rsidP="00AE0EF5">
      <w:pPr>
        <w:tabs>
          <w:tab w:val="left" w:pos="8222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7942C" w14:textId="64685FD7" w:rsidR="00995C28" w:rsidRPr="00FC0A2F" w:rsidRDefault="00995C28" w:rsidP="00AE0EF5">
      <w:pPr>
        <w:tabs>
          <w:tab w:val="left" w:pos="8222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19971" w14:textId="77777777" w:rsidR="00995C28" w:rsidRPr="00FC0A2F" w:rsidRDefault="00995C28" w:rsidP="00351CAF">
      <w:pPr>
        <w:tabs>
          <w:tab w:val="left" w:pos="8222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4"/>
    <w:p w14:paraId="654E2594" w14:textId="2C4BBD95" w:rsidR="00351CAF" w:rsidRDefault="00351CA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B4BE50" w14:textId="60F60450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1057A3" w14:textId="62FEFB9A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0738A8" w14:textId="0F156C96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F36B2B" w14:textId="6C631EB2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9D76D8" w14:textId="00E510C4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C0EFF0" w14:textId="7AC1C7FD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223FC0" w14:textId="77F498EA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9B460F" w14:textId="48DBB3CC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8D66D0" w14:textId="5EADFAE6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7F3261" w14:textId="42E4699C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B45BC4" w14:textId="55313CBA" w:rsidR="00BD17F5" w:rsidRDefault="00BD17F5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F39332" w14:textId="0762C706" w:rsidR="00BD17F5" w:rsidRDefault="00BD17F5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79ED32" w14:textId="278D83F6" w:rsidR="00BD17F5" w:rsidRDefault="00BD17F5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0C4450" w14:textId="77777777" w:rsidR="00BD17F5" w:rsidRDefault="00BD17F5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A26A24F" w14:textId="472D7D20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2618F4" w14:textId="4B982ACC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AEAC01" w14:textId="7309584F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8DC682" w14:textId="02055427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7A175D" w14:textId="63DF114B" w:rsidR="00FC0A2F" w:rsidRDefault="00FC0A2F" w:rsidP="00351CAF">
      <w:pPr>
        <w:tabs>
          <w:tab w:val="left" w:pos="8222"/>
        </w:tabs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06E18B" w14:textId="77777777" w:rsidR="003B279C" w:rsidRDefault="003B279C">
      <w:pP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 w:type="page"/>
      </w:r>
    </w:p>
    <w:p w14:paraId="05538D48" w14:textId="51C210AF" w:rsidR="00351CAF" w:rsidRPr="00FC0A2F" w:rsidRDefault="00351CAF" w:rsidP="00351CA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Приложение 1</w:t>
      </w:r>
    </w:p>
    <w:p w14:paraId="715FA553" w14:textId="72835589" w:rsidR="00351CAF" w:rsidRPr="00FC0A2F" w:rsidRDefault="00351CAF" w:rsidP="00351CA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 Положению о муниципальном конкурсе</w:t>
      </w:r>
      <w:r w:rsidR="003B279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3B279C" w:rsidRPr="003B279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социальных роликов «Наша школа самая лучшая»</w:t>
      </w:r>
    </w:p>
    <w:p w14:paraId="7D564B63" w14:textId="77777777" w:rsidR="00351CAF" w:rsidRPr="00FC0A2F" w:rsidRDefault="00351CAF" w:rsidP="00351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71BC2" w14:textId="77777777" w:rsidR="00351CAF" w:rsidRPr="00FC0A2F" w:rsidRDefault="00351CAF" w:rsidP="0035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2A10D8FD" w14:textId="77777777" w:rsidR="00351CAF" w:rsidRPr="00FC0A2F" w:rsidRDefault="00351CAF" w:rsidP="0035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ЗАЯВКА</w:t>
      </w:r>
    </w:p>
    <w:p w14:paraId="636130F5" w14:textId="43A7E530" w:rsidR="00351CAF" w:rsidRPr="00FC0A2F" w:rsidRDefault="00351CAF" w:rsidP="0035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участие</w:t>
      </w:r>
      <w:r w:rsidR="00D30E03"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</w:t>
      </w: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муниципальном творческом </w:t>
      </w:r>
    </w:p>
    <w:p w14:paraId="22A0190C" w14:textId="0EC990E2" w:rsidR="00351CAF" w:rsidRPr="00FC0A2F" w:rsidRDefault="00351CAF" w:rsidP="0035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конкурсе по созданию </w:t>
      </w:r>
      <w:r w:rsidR="00916687"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социального ролика</w:t>
      </w:r>
    </w:p>
    <w:p w14:paraId="72EDA65E" w14:textId="77777777" w:rsidR="00351CAF" w:rsidRPr="00FC0A2F" w:rsidRDefault="00351CAF" w:rsidP="00351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9"/>
        <w:gridCol w:w="4701"/>
      </w:tblGrid>
      <w:tr w:rsidR="00351CAF" w:rsidRPr="00FC0A2F" w14:paraId="698ECEF8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22144927" w14:textId="77777777" w:rsidR="00351CAF" w:rsidRPr="00FC0A2F" w:rsidRDefault="00351CA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shd w:val="clear" w:color="auto" w:fill="auto"/>
          </w:tcPr>
          <w:p w14:paraId="693BA33A" w14:textId="35B65B65" w:rsidR="00351CAF" w:rsidRPr="00FC0A2F" w:rsidRDefault="00A1499E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Населенный пункт, </w:t>
            </w:r>
            <w:r w:rsidR="008D4B8F"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01" w:type="dxa"/>
            <w:shd w:val="clear" w:color="auto" w:fill="auto"/>
          </w:tcPr>
          <w:p w14:paraId="2FF1C7E8" w14:textId="77777777" w:rsidR="00351CAF" w:rsidRPr="00FC0A2F" w:rsidRDefault="00351CA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99E" w:rsidRPr="00FC0A2F" w14:paraId="0F962754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6B176B81" w14:textId="0E6F737F" w:rsidR="00A1499E" w:rsidRPr="00FC0A2F" w:rsidRDefault="00A1499E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14:paraId="6F1C9206" w14:textId="77777777" w:rsidR="00A1499E" w:rsidRPr="00FC0A2F" w:rsidRDefault="00A1499E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14:paraId="7C841F4F" w14:textId="3594313A" w:rsidR="00A1499E" w:rsidRPr="00FC0A2F" w:rsidRDefault="00A1499E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контактного лица/руководителя</w:t>
            </w:r>
          </w:p>
        </w:tc>
        <w:tc>
          <w:tcPr>
            <w:tcW w:w="4701" w:type="dxa"/>
            <w:shd w:val="clear" w:color="auto" w:fill="auto"/>
          </w:tcPr>
          <w:p w14:paraId="73B205D1" w14:textId="77777777" w:rsidR="00A1499E" w:rsidRPr="00FC0A2F" w:rsidRDefault="00A1499E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B8F" w:rsidRPr="00FC0A2F" w14:paraId="6663CB70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75C5B891" w14:textId="1D8085F2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shd w:val="clear" w:color="auto" w:fill="auto"/>
          </w:tcPr>
          <w:p w14:paraId="77BA6783" w14:textId="77777777" w:rsidR="008D4B8F" w:rsidRPr="00FC0A2F" w:rsidRDefault="008D4B8F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14:paraId="3D46871D" w14:textId="5C66B049" w:rsidR="008D4B8F" w:rsidRPr="00FC0A2F" w:rsidRDefault="008D4B8F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 (ов) ролика</w:t>
            </w:r>
          </w:p>
        </w:tc>
        <w:tc>
          <w:tcPr>
            <w:tcW w:w="4701" w:type="dxa"/>
            <w:shd w:val="clear" w:color="auto" w:fill="auto"/>
          </w:tcPr>
          <w:p w14:paraId="55BA47DD" w14:textId="77777777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B8F" w:rsidRPr="00FC0A2F" w14:paraId="59C63CC0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46D1AE6C" w14:textId="25158478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shd w:val="clear" w:color="auto" w:fill="auto"/>
          </w:tcPr>
          <w:p w14:paraId="751D2F56" w14:textId="6F9A722B" w:rsidR="008D4B8F" w:rsidRPr="00FC0A2F" w:rsidRDefault="004C0BE3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</w:t>
            </w:r>
            <w:r w:rsidR="008D4B8F"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скачивания ролика, адрес его размещения для просмотра</w:t>
            </w:r>
          </w:p>
        </w:tc>
        <w:tc>
          <w:tcPr>
            <w:tcW w:w="4701" w:type="dxa"/>
            <w:shd w:val="clear" w:color="auto" w:fill="auto"/>
          </w:tcPr>
          <w:p w14:paraId="7BADE8BB" w14:textId="77777777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B8F" w:rsidRPr="00FC0A2F" w14:paraId="45EC6400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7CBF1707" w14:textId="18C53B7B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shd w:val="clear" w:color="auto" w:fill="auto"/>
          </w:tcPr>
          <w:p w14:paraId="49E366C5" w14:textId="72E7390B" w:rsidR="008D4B8F" w:rsidRPr="00FC0A2F" w:rsidRDefault="008D4B8F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01" w:type="dxa"/>
            <w:shd w:val="clear" w:color="auto" w:fill="auto"/>
          </w:tcPr>
          <w:p w14:paraId="33EA7DE4" w14:textId="77777777" w:rsidR="008D4B8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CAF" w:rsidRPr="00FC0A2F" w14:paraId="5FE67E4D" w14:textId="77777777" w:rsidTr="00433DC0">
        <w:trPr>
          <w:trHeight w:val="340"/>
        </w:trPr>
        <w:tc>
          <w:tcPr>
            <w:tcW w:w="445" w:type="dxa"/>
            <w:shd w:val="clear" w:color="auto" w:fill="auto"/>
          </w:tcPr>
          <w:p w14:paraId="26A6E912" w14:textId="10637D00" w:rsidR="00351CAF" w:rsidRPr="00FC0A2F" w:rsidRDefault="008D4B8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shd w:val="clear" w:color="auto" w:fill="auto"/>
          </w:tcPr>
          <w:p w14:paraId="6C481D5F" w14:textId="06F415E5" w:rsidR="00351CAF" w:rsidRPr="00FC0A2F" w:rsidRDefault="008D4B8F" w:rsidP="00433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51CAF"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51CAF"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351CAF" w:rsidRPr="00FC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</w:tcPr>
          <w:p w14:paraId="259BAA71" w14:textId="77777777" w:rsidR="00351CAF" w:rsidRPr="00FC0A2F" w:rsidRDefault="00351CAF" w:rsidP="0043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293272" w14:textId="77777777" w:rsidR="00351CAF" w:rsidRPr="00FC0A2F" w:rsidRDefault="00351CAF" w:rsidP="00351CA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0DD76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заявкой я (мы) подтверждаю(ем) свое участие в Конкурсе и даю (даем) согласие МБУ Казачинско-Ленскому территориальному ресурсному центру и </w:t>
      </w:r>
      <w:bookmarkStart w:id="5" w:name="_Hlk63759653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образования администрации Казачинско-Ленского муниципального района </w:t>
      </w:r>
      <w:bookmarkEnd w:id="5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>на безвозмездное использование представленных мною конкурсных материалов.</w:t>
      </w:r>
    </w:p>
    <w:p w14:paraId="7EBCCB7C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условиями и порядком организации конкурса ознакомлен(а) и обязуюсь их выполнять.</w:t>
      </w:r>
    </w:p>
    <w:p w14:paraId="2BD754AA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7BC52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Я (мы), ___________________________________________________________________</w:t>
      </w:r>
    </w:p>
    <w:p w14:paraId="35608954" w14:textId="77777777" w:rsidR="00351CAF" w:rsidRPr="00FC0A2F" w:rsidRDefault="00351CAF" w:rsidP="00351C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участника(ов))</w:t>
      </w:r>
    </w:p>
    <w:p w14:paraId="538138F3" w14:textId="77777777" w:rsidR="00351CAF" w:rsidRPr="00FC0A2F" w:rsidRDefault="00351CAF" w:rsidP="00351CA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предупрежден(</w:t>
      </w:r>
      <w:proofErr w:type="spellStart"/>
      <w:proofErr w:type="gramStart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а,ны</w:t>
      </w:r>
      <w:proofErr w:type="spellEnd"/>
      <w:proofErr w:type="gramEnd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) о соблюдении Закона «Об авторских правах», подтверждаю правильность предоставляемых мною (нами) данных.</w:t>
      </w:r>
    </w:p>
    <w:p w14:paraId="1F72AF86" w14:textId="77777777" w:rsidR="00351CAF" w:rsidRPr="00FC0A2F" w:rsidRDefault="00351CAF" w:rsidP="00351CA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публикацию и использование материала</w:t>
      </w:r>
    </w:p>
    <w:p w14:paraId="0DC47B14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63759517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________________      _________________    ______________________________</w:t>
      </w:r>
    </w:p>
    <w:p w14:paraId="45B2681C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 подпись                                                 расшифровка</w:t>
      </w:r>
    </w:p>
    <w:bookmarkEnd w:id="6"/>
    <w:p w14:paraId="6850DCB3" w14:textId="77777777" w:rsidR="00351CAF" w:rsidRPr="00FC0A2F" w:rsidRDefault="00351CAF" w:rsidP="00351CA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FB9C4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________________      _________________    ______________________________</w:t>
      </w:r>
    </w:p>
    <w:p w14:paraId="1EF6358C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 подпись                                                 расшифровка</w:t>
      </w:r>
    </w:p>
    <w:p w14:paraId="66710F2E" w14:textId="77777777" w:rsidR="00351CAF" w:rsidRPr="00FC0A2F" w:rsidRDefault="00351CAF" w:rsidP="00351CA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603C74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________________      _________________    ______________________________</w:t>
      </w:r>
    </w:p>
    <w:p w14:paraId="78FBFD1D" w14:textId="77777777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 подпись                                                 расшифровка</w:t>
      </w:r>
    </w:p>
    <w:p w14:paraId="762A2C9B" w14:textId="77777777" w:rsidR="00351CAF" w:rsidRPr="00FC0A2F" w:rsidRDefault="00351CAF" w:rsidP="00351CA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AFE25E0" w14:textId="77777777" w:rsidR="00351CAF" w:rsidRPr="00FC0A2F" w:rsidRDefault="00351CAF" w:rsidP="00351CA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Приложение 2</w:t>
      </w:r>
    </w:p>
    <w:p w14:paraId="747E0118" w14:textId="77777777" w:rsidR="003B279C" w:rsidRPr="003B279C" w:rsidRDefault="003B279C" w:rsidP="003B279C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B279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 Положению о муниципальном конкурсе</w:t>
      </w:r>
    </w:p>
    <w:p w14:paraId="0BCC810A" w14:textId="20FCE181" w:rsidR="00351CAF" w:rsidRPr="00FC0A2F" w:rsidRDefault="003B279C" w:rsidP="003B279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79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социальных роликов «Наша школа самая лучшая»</w:t>
      </w:r>
    </w:p>
    <w:p w14:paraId="332577C6" w14:textId="77777777" w:rsidR="003B279C" w:rsidRDefault="003B279C" w:rsidP="00351C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F1102" w14:textId="2063E3C3" w:rsidR="00351CAF" w:rsidRPr="00FC0A2F" w:rsidRDefault="00351CAF" w:rsidP="00351C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08BC524C" w14:textId="77777777" w:rsidR="00351CAF" w:rsidRPr="00FC0A2F" w:rsidRDefault="00351CAF" w:rsidP="00351C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о согласии на обработку персональных данных</w:t>
      </w:r>
    </w:p>
    <w:p w14:paraId="3BADD58C" w14:textId="77777777" w:rsidR="00351CAF" w:rsidRPr="00FC0A2F" w:rsidRDefault="00351CAF" w:rsidP="00351CA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62E95" w14:textId="77777777" w:rsidR="00351CAF" w:rsidRPr="00FC0A2F" w:rsidRDefault="00351CAF" w:rsidP="00351C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,</w:t>
      </w:r>
    </w:p>
    <w:p w14:paraId="1795D1FD" w14:textId="77777777" w:rsidR="00351CAF" w:rsidRPr="00FC0A2F" w:rsidRDefault="00351CAF" w:rsidP="00351C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отчество)</w:t>
      </w:r>
    </w:p>
    <w:p w14:paraId="69A591CD" w14:textId="77777777" w:rsidR="00351CAF" w:rsidRPr="00FC0A2F" w:rsidRDefault="00351CAF" w:rsidP="00351CAF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0FD75CD6" w14:textId="77777777" w:rsidR="00351CAF" w:rsidRPr="00FC0A2F" w:rsidRDefault="00351CAF" w:rsidP="00351CAF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54113EC7" w14:textId="6008409F" w:rsidR="00351CAF" w:rsidRPr="00FC0A2F" w:rsidRDefault="00351CAF" w:rsidP="00351C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волей и в своих интересах в целях организации моего участия в конкурсе </w:t>
      </w:r>
      <w:r w:rsidR="00FE3051" w:rsidRPr="00FC0A2F">
        <w:rPr>
          <w:rFonts w:ascii="Times New Roman" w:eastAsia="Times New Roman" w:hAnsi="Times New Roman"/>
          <w:sz w:val="24"/>
          <w:szCs w:val="24"/>
          <w:lang w:eastAsia="ru-RU"/>
        </w:rPr>
        <w:t>роликов «Наша школа самая лучшая»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целях выполнения Организатором своих обязательств по реализации Конкурса, предусмотренных Положением о Конкурсе и законодательством РФ  с применением различных способов обработки даю согласие оргкомитету Конкурса  МБУ Казачинско-Ленскому территориальному ресурсному центру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(фамилия, имя, отчество, место обучения (наименование,  класс), 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также моих контактных данных (телефон, адрес электронной почты, как 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использованием автоматизированных средств обработки персональных данных, так 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>и без использования средств автоматизации.</w:t>
      </w:r>
    </w:p>
    <w:p w14:paraId="34A24B9C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>в буклетах, видео, в информационно-телекоммуникационной сети «Интернет».</w:t>
      </w:r>
    </w:p>
    <w:p w14:paraId="513B680D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 и может быть отозвано на основании письменного заявления </w:t>
      </w: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br/>
        <w:t>в произвольной форме.</w:t>
      </w:r>
    </w:p>
    <w:p w14:paraId="6F13A664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5FE34B34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8F3EA" w14:textId="77777777" w:rsidR="00351CAF" w:rsidRPr="00FC0A2F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232AD" w14:textId="77777777" w:rsidR="00351CAF" w:rsidRPr="00FC0A2F" w:rsidRDefault="00351CAF" w:rsidP="00351CAF">
      <w:pPr>
        <w:tabs>
          <w:tab w:val="left" w:pos="708"/>
          <w:tab w:val="left" w:pos="1416"/>
          <w:tab w:val="left" w:pos="2124"/>
          <w:tab w:val="left" w:pos="2832"/>
          <w:tab w:val="left" w:pos="37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C0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339EC215" w14:textId="77777777" w:rsidR="00351CAF" w:rsidRPr="00EC19EE" w:rsidRDefault="00351CAF" w:rsidP="00351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FC0A2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(подпись/расшифровка)</w:t>
      </w:r>
      <w:r w:rsidRPr="00EC19E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C19E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cr/>
      </w:r>
    </w:p>
    <w:p w14:paraId="159D46D4" w14:textId="6C88720C" w:rsidR="006A788D" w:rsidRDefault="006A78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A0355" w14:textId="73297289" w:rsidR="00351CAF" w:rsidRDefault="00351C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56C5" w14:textId="77777777" w:rsidR="008D5954" w:rsidRDefault="008D5954" w:rsidP="0049228D">
      <w:pPr>
        <w:spacing w:after="0" w:line="240" w:lineRule="auto"/>
      </w:pPr>
      <w:r>
        <w:separator/>
      </w:r>
    </w:p>
  </w:endnote>
  <w:endnote w:type="continuationSeparator" w:id="0">
    <w:p w14:paraId="0C3C23BA" w14:textId="77777777" w:rsidR="008D5954" w:rsidRDefault="008D5954" w:rsidP="004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7928" w14:textId="77777777" w:rsidR="008D5954" w:rsidRDefault="008D5954" w:rsidP="0049228D">
      <w:pPr>
        <w:spacing w:after="0" w:line="240" w:lineRule="auto"/>
      </w:pPr>
      <w:r>
        <w:separator/>
      </w:r>
    </w:p>
  </w:footnote>
  <w:footnote w:type="continuationSeparator" w:id="0">
    <w:p w14:paraId="2A34DA03" w14:textId="77777777" w:rsidR="008D5954" w:rsidRDefault="008D5954" w:rsidP="0049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п"/>
      <w:lvlJc w:val="left"/>
      <w:pPr>
        <w:tabs>
          <w:tab w:val="num" w:pos="1288"/>
        </w:tabs>
        <w:ind w:left="1288" w:hanging="360"/>
      </w:pPr>
    </w:lvl>
    <w:lvl w:ilvl="1" w:tplc="00006784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591B"/>
    <w:multiLevelType w:val="multilevel"/>
    <w:tmpl w:val="4A3C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27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015402"/>
    <w:multiLevelType w:val="multilevel"/>
    <w:tmpl w:val="9BA82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2D0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9E78AD"/>
    <w:multiLevelType w:val="multilevel"/>
    <w:tmpl w:val="ADFC24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CC018C"/>
    <w:multiLevelType w:val="hybridMultilevel"/>
    <w:tmpl w:val="2D5466C0"/>
    <w:lvl w:ilvl="0" w:tplc="2466B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D42397"/>
    <w:multiLevelType w:val="multilevel"/>
    <w:tmpl w:val="25908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6F0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C53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9B6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6F6AB0"/>
    <w:multiLevelType w:val="hybridMultilevel"/>
    <w:tmpl w:val="4DFAFCDC"/>
    <w:lvl w:ilvl="0" w:tplc="000018BE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65561C7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C97B1C"/>
    <w:multiLevelType w:val="hybridMultilevel"/>
    <w:tmpl w:val="5F28F890"/>
    <w:lvl w:ilvl="0" w:tplc="2466B3B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FCB2869"/>
    <w:multiLevelType w:val="multilevel"/>
    <w:tmpl w:val="00228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F45C09"/>
    <w:multiLevelType w:val="hybridMultilevel"/>
    <w:tmpl w:val="2C725AF2"/>
    <w:lvl w:ilvl="0" w:tplc="B268D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95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B3A2C"/>
    <w:multiLevelType w:val="hybridMultilevel"/>
    <w:tmpl w:val="F43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22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F227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085BDD"/>
    <w:multiLevelType w:val="hybridMultilevel"/>
    <w:tmpl w:val="F84E79E6"/>
    <w:lvl w:ilvl="0" w:tplc="2466B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BF7217"/>
    <w:multiLevelType w:val="hybridMultilevel"/>
    <w:tmpl w:val="693CB21E"/>
    <w:lvl w:ilvl="0" w:tplc="B268D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FC13ED"/>
    <w:multiLevelType w:val="hybridMultilevel"/>
    <w:tmpl w:val="2C9A9B8A"/>
    <w:lvl w:ilvl="0" w:tplc="2466B3B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4ED61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997D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A541BA"/>
    <w:multiLevelType w:val="multilevel"/>
    <w:tmpl w:val="59B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97B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A1773F"/>
    <w:multiLevelType w:val="hybridMultilevel"/>
    <w:tmpl w:val="1988C664"/>
    <w:lvl w:ilvl="0" w:tplc="2466B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6B3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C0B38"/>
    <w:multiLevelType w:val="hybridMultilevel"/>
    <w:tmpl w:val="1376109A"/>
    <w:lvl w:ilvl="0" w:tplc="B268D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AE68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2942FB"/>
    <w:multiLevelType w:val="multilevel"/>
    <w:tmpl w:val="D7F2D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1F34267"/>
    <w:multiLevelType w:val="multilevel"/>
    <w:tmpl w:val="6E2CF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37674A"/>
    <w:multiLevelType w:val="hybridMultilevel"/>
    <w:tmpl w:val="7FD8E5A0"/>
    <w:lvl w:ilvl="0" w:tplc="65561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414E56"/>
    <w:multiLevelType w:val="multilevel"/>
    <w:tmpl w:val="16309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377DAA"/>
    <w:multiLevelType w:val="hybridMultilevel"/>
    <w:tmpl w:val="7DE8C69A"/>
    <w:lvl w:ilvl="0" w:tplc="A8265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593C2A"/>
    <w:multiLevelType w:val="hybridMultilevel"/>
    <w:tmpl w:val="C4E2B2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94B75FB"/>
    <w:multiLevelType w:val="multilevel"/>
    <w:tmpl w:val="77DA7E5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5732A3"/>
    <w:multiLevelType w:val="hybridMultilevel"/>
    <w:tmpl w:val="85629D98"/>
    <w:lvl w:ilvl="0" w:tplc="2466B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102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380732"/>
    <w:multiLevelType w:val="multilevel"/>
    <w:tmpl w:val="8176F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4"/>
  </w:num>
  <w:num w:numId="10">
    <w:abstractNumId w:val="9"/>
  </w:num>
  <w:num w:numId="11">
    <w:abstractNumId w:val="35"/>
  </w:num>
  <w:num w:numId="12">
    <w:abstractNumId w:val="10"/>
  </w:num>
  <w:num w:numId="13">
    <w:abstractNumId w:val="4"/>
  </w:num>
  <w:num w:numId="14">
    <w:abstractNumId w:val="26"/>
  </w:num>
  <w:num w:numId="15">
    <w:abstractNumId w:val="2"/>
  </w:num>
  <w:num w:numId="16">
    <w:abstractNumId w:val="36"/>
  </w:num>
  <w:num w:numId="17">
    <w:abstractNumId w:val="6"/>
  </w:num>
  <w:num w:numId="18">
    <w:abstractNumId w:val="25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12"/>
  </w:num>
  <w:num w:numId="24">
    <w:abstractNumId w:val="38"/>
  </w:num>
  <w:num w:numId="25">
    <w:abstractNumId w:val="7"/>
  </w:num>
  <w:num w:numId="26">
    <w:abstractNumId w:val="13"/>
  </w:num>
  <w:num w:numId="27">
    <w:abstractNumId w:val="5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17"/>
  </w:num>
  <w:num w:numId="33">
    <w:abstractNumId w:val="37"/>
  </w:num>
  <w:num w:numId="34">
    <w:abstractNumId w:val="22"/>
  </w:num>
  <w:num w:numId="35">
    <w:abstractNumId w:val="1"/>
  </w:num>
  <w:num w:numId="36">
    <w:abstractNumId w:val="29"/>
  </w:num>
  <w:num w:numId="37">
    <w:abstractNumId w:val="23"/>
  </w:num>
  <w:num w:numId="38">
    <w:abstractNumId w:val="33"/>
  </w:num>
  <w:num w:numId="39">
    <w:abstractNumId w:val="30"/>
  </w:num>
  <w:num w:numId="40">
    <w:abstractNumId w:val="18"/>
  </w:num>
  <w:num w:numId="41">
    <w:abstractNumId w:val="2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93"/>
    <w:rsid w:val="00051392"/>
    <w:rsid w:val="000641F8"/>
    <w:rsid w:val="000D548D"/>
    <w:rsid w:val="00143B29"/>
    <w:rsid w:val="00190A17"/>
    <w:rsid w:val="001A6CFE"/>
    <w:rsid w:val="001D1A5F"/>
    <w:rsid w:val="002252F8"/>
    <w:rsid w:val="0025271E"/>
    <w:rsid w:val="002811A8"/>
    <w:rsid w:val="002A4037"/>
    <w:rsid w:val="002C67A7"/>
    <w:rsid w:val="002D0D96"/>
    <w:rsid w:val="002E1362"/>
    <w:rsid w:val="00344B55"/>
    <w:rsid w:val="00351CAF"/>
    <w:rsid w:val="003B279C"/>
    <w:rsid w:val="003B5E2E"/>
    <w:rsid w:val="003C5763"/>
    <w:rsid w:val="0049228D"/>
    <w:rsid w:val="004C0BE3"/>
    <w:rsid w:val="004D260B"/>
    <w:rsid w:val="004D69CD"/>
    <w:rsid w:val="004F6295"/>
    <w:rsid w:val="00541B35"/>
    <w:rsid w:val="005E7E66"/>
    <w:rsid w:val="00634239"/>
    <w:rsid w:val="0065142E"/>
    <w:rsid w:val="00682A55"/>
    <w:rsid w:val="006A788D"/>
    <w:rsid w:val="00706D37"/>
    <w:rsid w:val="00732D12"/>
    <w:rsid w:val="00733CE5"/>
    <w:rsid w:val="00782C8F"/>
    <w:rsid w:val="007A70D7"/>
    <w:rsid w:val="008D4B8F"/>
    <w:rsid w:val="008D5954"/>
    <w:rsid w:val="00916687"/>
    <w:rsid w:val="00921162"/>
    <w:rsid w:val="00960193"/>
    <w:rsid w:val="00995C28"/>
    <w:rsid w:val="009A09DD"/>
    <w:rsid w:val="009A375A"/>
    <w:rsid w:val="009E1408"/>
    <w:rsid w:val="00A1499E"/>
    <w:rsid w:val="00A35AE9"/>
    <w:rsid w:val="00A4511A"/>
    <w:rsid w:val="00A454E9"/>
    <w:rsid w:val="00A472E7"/>
    <w:rsid w:val="00A575A5"/>
    <w:rsid w:val="00A7488A"/>
    <w:rsid w:val="00A803FE"/>
    <w:rsid w:val="00A95545"/>
    <w:rsid w:val="00AE0EF5"/>
    <w:rsid w:val="00AE36CC"/>
    <w:rsid w:val="00AF1359"/>
    <w:rsid w:val="00B033C9"/>
    <w:rsid w:val="00B32FCD"/>
    <w:rsid w:val="00B42EBD"/>
    <w:rsid w:val="00B8731F"/>
    <w:rsid w:val="00BB34D7"/>
    <w:rsid w:val="00BD17F5"/>
    <w:rsid w:val="00C11D42"/>
    <w:rsid w:val="00C27119"/>
    <w:rsid w:val="00C50908"/>
    <w:rsid w:val="00C5123A"/>
    <w:rsid w:val="00C86A80"/>
    <w:rsid w:val="00CB4681"/>
    <w:rsid w:val="00CC0ECD"/>
    <w:rsid w:val="00D026AF"/>
    <w:rsid w:val="00D30E03"/>
    <w:rsid w:val="00D51D39"/>
    <w:rsid w:val="00D67191"/>
    <w:rsid w:val="00DB40E6"/>
    <w:rsid w:val="00E04475"/>
    <w:rsid w:val="00E41823"/>
    <w:rsid w:val="00E5060A"/>
    <w:rsid w:val="00F00C18"/>
    <w:rsid w:val="00F1691C"/>
    <w:rsid w:val="00F8493A"/>
    <w:rsid w:val="00F90A18"/>
    <w:rsid w:val="00FB175E"/>
    <w:rsid w:val="00FC0A2F"/>
    <w:rsid w:val="00FE3051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6FF4"/>
  <w15:chartTrackingRefBased/>
  <w15:docId w15:val="{63F1D751-5142-44F7-86C1-2BC0853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D3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a5">
    <w:name w:val="Hyperlink"/>
    <w:uiPriority w:val="99"/>
    <w:unhideWhenUsed/>
    <w:rsid w:val="00351C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28D"/>
  </w:style>
  <w:style w:type="paragraph" w:styleId="a8">
    <w:name w:val="footer"/>
    <w:basedOn w:val="a"/>
    <w:link w:val="a9"/>
    <w:uiPriority w:val="99"/>
    <w:unhideWhenUsed/>
    <w:rsid w:val="004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28D"/>
  </w:style>
  <w:style w:type="paragraph" w:styleId="aa">
    <w:name w:val="Normal (Web)"/>
    <w:basedOn w:val="a"/>
    <w:uiPriority w:val="99"/>
    <w:semiHidden/>
    <w:unhideWhenUsed/>
    <w:rsid w:val="002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D69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D69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Unresolved Mention"/>
    <w:basedOn w:val="a0"/>
    <w:uiPriority w:val="99"/>
    <w:semiHidden/>
    <w:unhideWhenUsed/>
    <w:rsid w:val="00E04475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B4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-kazach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РОО</dc:creator>
  <cp:keywords/>
  <dc:description/>
  <cp:lastModifiedBy>Admin</cp:lastModifiedBy>
  <cp:revision>2</cp:revision>
  <cp:lastPrinted>2021-10-21T03:04:00Z</cp:lastPrinted>
  <dcterms:created xsi:type="dcterms:W3CDTF">2021-10-21T03:05:00Z</dcterms:created>
  <dcterms:modified xsi:type="dcterms:W3CDTF">2021-10-21T03:05:00Z</dcterms:modified>
</cp:coreProperties>
</file>